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8"/>
        <w:tblW w:w="0" w:type="auto"/>
        <w:tblInd w:w="108" w:type="dxa"/>
        <w:tblLayout w:type="fixed"/>
        <w:tblCellMar>
          <w:top w:w="0" w:type="dxa"/>
          <w:left w:w="108" w:type="dxa"/>
          <w:bottom w:w="0" w:type="dxa"/>
          <w:right w:w="108" w:type="dxa"/>
        </w:tblCellMar>
      </w:tblPr>
      <w:tblGrid>
        <w:gridCol w:w="1271"/>
        <w:gridCol w:w="6419"/>
      </w:tblGrid>
      <w:tr>
        <w:trPr>
          <w:trHeight w:val="1280" w:hRule="atLeast"/>
        </w:trPr>
        <w:tc>
          <w:tcPr>
            <w:tcW w:w="1271" w:type="dxa"/>
            <w:tcMar>
              <w:top w:w="0" w:type="dxa"/>
              <w:left w:w="0" w:type="dxa"/>
              <w:bottom w:w="0" w:type="dxa"/>
              <w:right w:w="0" w:type="dxa"/>
            </w:tcMar>
            <w:vAlign w:val="center"/>
          </w:tcPr>
          <w:p>
            <w:pPr>
              <w:spacing w:before="93"/>
              <w:jc w:val="right"/>
            </w:pPr>
            <w:r>
              <w:rPr>
                <w:rFonts w:ascii="仿宋_GB2312" w:hAnsi="黑体" w:eastAsia="仿宋_GB2312"/>
                <w:b/>
                <w:sz w:val="36"/>
                <w:szCs w:val="36"/>
              </w:rPr>
              <w:br w:type="page"/>
            </w:r>
            <w:r>
              <w:rPr>
                <w:rFonts w:ascii="黑体" w:eastAsia="黑体"/>
                <w:sz w:val="36"/>
                <w:szCs w:val="36"/>
              </w:rPr>
              <w:drawing>
                <wp:inline distT="0" distB="0" distL="0" distR="0">
                  <wp:extent cx="690245" cy="690245"/>
                  <wp:effectExtent l="0" t="0" r="0" b="0"/>
                  <wp:docPr id="15" name="图片 15" descr="阳江市第一职业技术学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阳江市第一职业技术学校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90245" cy="690245"/>
                          </a:xfrm>
                          <a:prstGeom prst="rect">
                            <a:avLst/>
                          </a:prstGeom>
                          <a:noFill/>
                          <a:ln>
                            <a:noFill/>
                          </a:ln>
                        </pic:spPr>
                      </pic:pic>
                    </a:graphicData>
                  </a:graphic>
                </wp:inline>
              </w:drawing>
            </w:r>
          </w:p>
        </w:tc>
        <w:tc>
          <w:tcPr>
            <w:tcW w:w="6419" w:type="dxa"/>
            <w:tcMar>
              <w:top w:w="0" w:type="dxa"/>
              <w:left w:w="113" w:type="dxa"/>
              <w:bottom w:w="0" w:type="dxa"/>
              <w:right w:w="0" w:type="dxa"/>
            </w:tcMar>
            <w:vAlign w:val="center"/>
          </w:tcPr>
          <w:p>
            <w:pPr>
              <w:spacing w:before="93" w:line="460" w:lineRule="exact"/>
              <w:rPr>
                <w:rFonts w:ascii="华文彩云" w:eastAsia="华文彩云"/>
                <w:w w:val="90"/>
                <w:sz w:val="36"/>
                <w:szCs w:val="36"/>
              </w:rPr>
            </w:pPr>
            <w:r>
              <w:rPr>
                <w:rFonts w:hint="eastAsia" w:ascii="华文彩云" w:eastAsia="华文彩云"/>
                <w:w w:val="90"/>
                <w:sz w:val="36"/>
                <w:szCs w:val="36"/>
              </w:rPr>
              <w:t>国家中等职业教育改革发展示范学校</w:t>
            </w:r>
          </w:p>
        </w:tc>
      </w:tr>
    </w:tbl>
    <w:p>
      <w:pPr>
        <w:spacing w:before="93"/>
        <w:rPr>
          <w:sz w:val="44"/>
          <w:szCs w:val="44"/>
        </w:rPr>
      </w:pPr>
    </w:p>
    <w:p>
      <w:pPr>
        <w:spacing w:before="93"/>
        <w:rPr>
          <w:sz w:val="44"/>
          <w:szCs w:val="44"/>
        </w:rPr>
      </w:pPr>
    </w:p>
    <w:p>
      <w:pPr>
        <w:spacing w:before="93"/>
        <w:ind w:firstLine="1446" w:firstLineChars="200"/>
        <w:jc w:val="left"/>
        <w:rPr>
          <w:rFonts w:ascii="黑体" w:hAnsi="黑体" w:eastAsia="黑体"/>
          <w:b/>
          <w:sz w:val="72"/>
          <w:szCs w:val="72"/>
        </w:rPr>
      </w:pPr>
      <w:r>
        <w:rPr>
          <w:rFonts w:hint="eastAsia" w:ascii="黑体" w:hAnsi="黑体" w:eastAsia="黑体"/>
          <w:b/>
          <w:sz w:val="72"/>
          <w:szCs w:val="72"/>
        </w:rPr>
        <w:t>旅游服务与管理专业</w:t>
      </w:r>
    </w:p>
    <w:p>
      <w:pPr>
        <w:spacing w:before="93"/>
        <w:jc w:val="center"/>
        <w:rPr>
          <w:rFonts w:ascii="黑体" w:hAnsi="黑体" w:eastAsia="黑体"/>
          <w:b/>
          <w:sz w:val="72"/>
          <w:szCs w:val="72"/>
        </w:rPr>
      </w:pPr>
      <w:r>
        <w:rPr>
          <w:rFonts w:hint="eastAsia" w:ascii="黑体" w:hAnsi="黑体" w:eastAsia="黑体"/>
          <w:b/>
          <w:sz w:val="72"/>
          <w:szCs w:val="72"/>
        </w:rPr>
        <w:t>人才培养方案</w:t>
      </w:r>
    </w:p>
    <w:p>
      <w:pPr>
        <w:spacing w:before="93"/>
        <w:rPr>
          <w:rFonts w:ascii="黑体" w:hAnsi="黑体" w:eastAsia="黑体"/>
          <w:b/>
          <w:sz w:val="52"/>
          <w:szCs w:val="52"/>
        </w:rPr>
      </w:pPr>
    </w:p>
    <w:p>
      <w:pPr>
        <w:spacing w:before="93"/>
        <w:rPr>
          <w:rFonts w:ascii="黑体" w:hAnsi="黑体" w:eastAsia="黑体"/>
          <w:b/>
          <w:sz w:val="52"/>
          <w:szCs w:val="52"/>
        </w:rPr>
      </w:pPr>
    </w:p>
    <w:p>
      <w:pPr>
        <w:spacing w:before="93" w:line="480" w:lineRule="auto"/>
        <w:ind w:firstLine="1438" w:firstLineChars="398"/>
        <w:rPr>
          <w:rFonts w:ascii="黑体" w:hAnsi="黑体" w:eastAsia="黑体"/>
          <w:b/>
          <w:sz w:val="36"/>
          <w:szCs w:val="36"/>
        </w:rPr>
      </w:pPr>
      <w:r>
        <w:rPr>
          <w:rFonts w:hint="eastAsia" w:ascii="黑体" w:hAnsi="黑体" w:eastAsia="黑体"/>
          <w:b/>
          <w:sz w:val="36"/>
          <w:szCs w:val="36"/>
        </w:rPr>
        <w:t>主    编：余琼菲</w:t>
      </w:r>
    </w:p>
    <w:p>
      <w:pPr>
        <w:spacing w:before="93" w:line="480" w:lineRule="auto"/>
        <w:rPr>
          <w:rFonts w:ascii="黑体" w:hAnsi="黑体" w:eastAsia="黑体"/>
          <w:b/>
          <w:sz w:val="36"/>
          <w:szCs w:val="36"/>
        </w:rPr>
      </w:pPr>
      <w:r>
        <w:rPr>
          <w:rFonts w:hint="eastAsia" w:ascii="黑体" w:hAnsi="黑体" w:eastAsia="黑体"/>
          <w:b/>
          <w:sz w:val="36"/>
          <w:szCs w:val="36"/>
        </w:rPr>
        <w:t xml:space="preserve">        主    审：关丽</w:t>
      </w:r>
    </w:p>
    <w:p>
      <w:pPr>
        <w:spacing w:before="93" w:line="480" w:lineRule="auto"/>
        <w:ind w:firstLine="1438" w:firstLineChars="398"/>
        <w:rPr>
          <w:rFonts w:hint="eastAsia" w:ascii="黑体" w:hAnsi="黑体" w:eastAsia="黑体"/>
          <w:b/>
          <w:sz w:val="36"/>
          <w:szCs w:val="36"/>
        </w:rPr>
      </w:pPr>
      <w:r>
        <w:rPr>
          <w:rFonts w:hint="eastAsia" w:ascii="黑体" w:hAnsi="黑体" w:eastAsia="黑体"/>
          <w:b/>
          <w:sz w:val="36"/>
          <w:szCs w:val="36"/>
        </w:rPr>
        <w:t>参    编：、梁豪、林妹、邓珊、</w:t>
      </w:r>
    </w:p>
    <w:p>
      <w:pPr>
        <w:spacing w:before="93" w:line="480" w:lineRule="auto"/>
        <w:ind w:firstLine="3603" w:firstLineChars="997"/>
        <w:rPr>
          <w:rFonts w:hint="eastAsia" w:ascii="黑体" w:hAnsi="黑体" w:eastAsia="黑体"/>
          <w:b/>
          <w:color w:val="auto"/>
          <w:sz w:val="36"/>
          <w:szCs w:val="36"/>
          <w:lang w:val="en-US" w:eastAsia="zh-CN"/>
        </w:rPr>
      </w:pPr>
      <w:r>
        <w:rPr>
          <w:rFonts w:hint="eastAsia" w:ascii="黑体" w:hAnsi="黑体" w:eastAsia="黑体"/>
          <w:b/>
          <w:sz w:val="36"/>
          <w:szCs w:val="36"/>
        </w:rPr>
        <w:t>吴显起</w:t>
      </w:r>
      <w:r>
        <w:rPr>
          <w:rFonts w:hint="eastAsia" w:ascii="黑体" w:hAnsi="黑体" w:eastAsia="黑体"/>
          <w:b/>
          <w:sz w:val="36"/>
          <w:szCs w:val="36"/>
          <w:lang w:eastAsia="zh-CN"/>
        </w:rPr>
        <w:t>、</w:t>
      </w:r>
      <w:r>
        <w:rPr>
          <w:rFonts w:hint="eastAsia" w:ascii="黑体" w:hAnsi="黑体" w:eastAsia="黑体"/>
          <w:b/>
          <w:color w:val="auto"/>
          <w:sz w:val="36"/>
          <w:szCs w:val="36"/>
          <w:lang w:eastAsia="zh-CN"/>
        </w:rPr>
        <w:t>李计霞</w:t>
      </w:r>
    </w:p>
    <w:p>
      <w:pPr>
        <w:spacing w:before="93" w:line="480" w:lineRule="auto"/>
        <w:ind w:firstLine="1428" w:firstLineChars="395"/>
        <w:rPr>
          <w:rFonts w:hint="eastAsia" w:ascii="黑体" w:hAnsi="黑体" w:eastAsia="黑体"/>
          <w:b/>
          <w:color w:val="FF0000"/>
          <w:sz w:val="44"/>
          <w:szCs w:val="44"/>
          <w:lang w:val="en-US" w:eastAsia="zh-CN"/>
        </w:rPr>
      </w:pPr>
      <w:r>
        <w:rPr>
          <w:rFonts w:hint="eastAsia" w:ascii="黑体" w:hAnsi="黑体" w:eastAsia="黑体"/>
          <w:b/>
          <w:color w:val="auto"/>
          <w:sz w:val="36"/>
          <w:szCs w:val="36"/>
        </w:rPr>
        <w:t>参编企业：</w:t>
      </w:r>
      <w:r>
        <w:rPr>
          <w:rFonts w:hint="eastAsia" w:ascii="黑体" w:hAnsi="黑体" w:eastAsia="黑体"/>
          <w:b/>
          <w:color w:val="auto"/>
          <w:sz w:val="36"/>
          <w:szCs w:val="36"/>
          <w:lang w:eastAsia="zh-CN"/>
        </w:rPr>
        <w:t>阳江市碧桂园凤凰酒店</w:t>
      </w:r>
    </w:p>
    <w:p>
      <w:pPr>
        <w:spacing w:before="93" w:line="480" w:lineRule="auto"/>
        <w:rPr>
          <w:rFonts w:ascii="黑体" w:hAnsi="黑体" w:eastAsia="黑体"/>
          <w:b/>
          <w:color w:val="FF0000"/>
          <w:sz w:val="44"/>
          <w:szCs w:val="44"/>
        </w:rPr>
      </w:pPr>
    </w:p>
    <w:p>
      <w:pPr>
        <w:spacing w:before="93" w:line="480" w:lineRule="auto"/>
        <w:ind w:firstLine="2891" w:firstLineChars="900"/>
        <w:jc w:val="both"/>
        <w:rPr>
          <w:rFonts w:hint="eastAsia" w:ascii="黑体" w:hAnsi="黑体" w:eastAsia="黑体"/>
          <w:b/>
          <w:sz w:val="32"/>
          <w:szCs w:val="32"/>
        </w:rPr>
      </w:pPr>
      <w:r>
        <w:rPr>
          <w:rFonts w:hint="eastAsia" w:ascii="黑体" w:hAnsi="黑体" w:eastAsia="黑体"/>
          <w:b/>
          <w:sz w:val="32"/>
          <w:szCs w:val="32"/>
        </w:rPr>
        <w:t>阳江市第一职业技术学校</w:t>
      </w:r>
    </w:p>
    <w:p>
      <w:pPr>
        <w:spacing w:before="93" w:line="480" w:lineRule="auto"/>
        <w:ind w:firstLine="2891" w:firstLineChars="900"/>
        <w:jc w:val="both"/>
        <w:rPr>
          <w:rFonts w:hint="default" w:ascii="黑体" w:hAnsi="黑体" w:eastAsia="黑体"/>
          <w:b/>
          <w:sz w:val="32"/>
          <w:szCs w:val="32"/>
          <w:lang w:val="en-US" w:eastAsia="zh-CN"/>
        </w:rPr>
      </w:pPr>
      <w:r>
        <w:rPr>
          <w:rFonts w:hint="eastAsia" w:ascii="黑体" w:hAnsi="黑体" w:eastAsia="黑体"/>
          <w:b/>
          <w:sz w:val="32"/>
          <w:szCs w:val="32"/>
          <w:lang w:val="en-US" w:eastAsia="zh-CN"/>
        </w:rPr>
        <w:t xml:space="preserve">         2021年8月</w:t>
      </w:r>
    </w:p>
    <w:p>
      <w:pPr>
        <w:spacing w:before="93" w:line="480" w:lineRule="auto"/>
        <w:rPr>
          <w:rFonts w:ascii="黑体" w:hAnsi="黑体" w:eastAsia="黑体"/>
          <w:b/>
          <w:sz w:val="44"/>
          <w:szCs w:val="44"/>
        </w:rPr>
      </w:pPr>
    </w:p>
    <w:p>
      <w:pPr>
        <w:spacing w:before="93" w:line="480" w:lineRule="auto"/>
        <w:jc w:val="center"/>
        <w:rPr>
          <w:rFonts w:ascii="黑体" w:hAnsi="黑体" w:eastAsia="黑体"/>
          <w:b/>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74" w:right="454" w:bottom="1985" w:left="2155" w:header="851" w:footer="992" w:gutter="0"/>
          <w:cols w:space="425" w:num="1"/>
          <w:docGrid w:type="lines" w:linePitch="312" w:charSpace="0"/>
        </w:sectPr>
      </w:pPr>
    </w:p>
    <w:p>
      <w:pPr>
        <w:spacing w:before="93" w:line="480" w:lineRule="auto"/>
        <w:jc w:val="center"/>
        <w:rPr>
          <w:rFonts w:ascii="黑体" w:hAnsi="黑体" w:eastAsia="黑体"/>
          <w:b/>
          <w:sz w:val="36"/>
          <w:szCs w:val="36"/>
        </w:rPr>
      </w:pPr>
      <w:r>
        <w:rPr>
          <w:rFonts w:hint="eastAsia" w:ascii="黑体" w:hAnsi="黑体" w:eastAsia="黑体"/>
          <w:b/>
          <w:sz w:val="36"/>
          <w:szCs w:val="36"/>
        </w:rPr>
        <w:t>前  言</w:t>
      </w:r>
    </w:p>
    <w:p>
      <w:pPr>
        <w:spacing w:before="93" w:line="480" w:lineRule="auto"/>
        <w:jc w:val="center"/>
        <w:rPr>
          <w:rFonts w:ascii="黑体" w:hAnsi="黑体" w:eastAsia="黑体"/>
          <w:b/>
          <w:sz w:val="44"/>
          <w:szCs w:val="44"/>
        </w:rPr>
      </w:pPr>
    </w:p>
    <w:p>
      <w:pPr>
        <w:spacing w:before="93" w:line="480" w:lineRule="auto"/>
        <w:ind w:firstLine="560" w:firstLineChars="200"/>
        <w:rPr>
          <w:rFonts w:ascii="仿宋_GB2312" w:hAnsi="黑体" w:eastAsia="仿宋_GB2312"/>
          <w:szCs w:val="28"/>
        </w:rPr>
      </w:pPr>
      <w:r>
        <w:rPr>
          <w:rFonts w:hint="eastAsia" w:ascii="仿宋_GB2312" w:hAnsi="黑体" w:eastAsia="仿宋_GB2312"/>
          <w:szCs w:val="28"/>
        </w:rPr>
        <w:t>人才培养方案是学校专业建设的核心，是学校开展专业教学的纲领性文件。课程体系建设是专业建设的重要任务。旅游服务与管理专业作为我校第三批国家示范学校建设项目中央财政支持的重点建设专业，在建设期内，我们以校企合作为主线，将人才培养模式和课程体系改革作为专业建设的核心内容，通过课程体系改革和课程建设带动师资队伍建设和人才培养工作。我们对阳江市碧桂园凤凰酒店、保利皇冠假日酒店、阳江市多家旅行社和广东省旅游职业技术学校、广东省旅游商贸职业技术学校进行了广泛调研，在深入分析调研结果的基础上，撰写了人才需求调研报告。召开了由行业企业生产实践经验丰富的专家参加的实践专家访谈会，提炼出典型工作任务，初步形成了本专业人才培养方案和课程体系。在此基础上，召开了由职业教育专家和本专业建设指导委员会等企业专家参加的人才培养方案论证会。借鉴国内外职业教育的先进理念，构建了“校企合作</w:t>
      </w:r>
      <w:r>
        <w:rPr>
          <w:rFonts w:ascii="仿宋_GB2312" w:hAnsi="黑体" w:eastAsia="仿宋_GB2312"/>
          <w:szCs w:val="28"/>
        </w:rPr>
        <w:t>”</w:t>
      </w:r>
      <w:r>
        <w:rPr>
          <w:rFonts w:hint="eastAsia" w:ascii="仿宋_GB2312" w:hAnsi="黑体" w:eastAsia="仿宋_GB2312"/>
          <w:szCs w:val="28"/>
        </w:rPr>
        <w:t>人才培养模式，建立了我校旅游服务与管理专业模块化项目课程体系，提出了“专业核心课+专业技能方向课+综合实训+顶岗实习”的专业课程结构，最终制定了《旅游服务与管理人才培养方案》。</w:t>
      </w:r>
    </w:p>
    <w:p>
      <w:pPr>
        <w:spacing w:before="93" w:line="480" w:lineRule="auto"/>
        <w:ind w:firstLine="555"/>
        <w:rPr>
          <w:rFonts w:ascii="仿宋_GB2312" w:hAnsi="黑体" w:eastAsia="仿宋_GB2312"/>
          <w:szCs w:val="28"/>
        </w:rPr>
      </w:pPr>
      <w:r>
        <w:rPr>
          <w:rFonts w:hint="eastAsia" w:ascii="仿宋_GB2312" w:hAnsi="黑体" w:eastAsia="仿宋_GB2312"/>
          <w:szCs w:val="28"/>
        </w:rPr>
        <w:t>本专业人才培养方案的制定，充分考虑了“工作导向、任务驱动、教学做合一”的职业教育教学思想和做法，初步形成了校企合作化办学、工学结合育人、理实一体课程的办学及教育特色。学校遵从“新手”到“能手”最后到“高手”的职业成长规律，并将学生的职业态度、团队合作、沟通表达、工作纪律、工作业绩等纳入课程学习的过程考核，注重学生综合职业能力的培养，使其成为高素质的技能型人才。</w:t>
      </w:r>
    </w:p>
    <w:p>
      <w:pPr>
        <w:spacing w:before="93" w:line="480" w:lineRule="auto"/>
        <w:ind w:firstLine="555"/>
        <w:rPr>
          <w:rFonts w:ascii="仿宋_GB2312" w:hAnsi="黑体" w:eastAsia="仿宋_GB2312"/>
          <w:szCs w:val="28"/>
        </w:rPr>
      </w:pPr>
      <w:r>
        <w:rPr>
          <w:rFonts w:hint="eastAsia" w:ascii="仿宋_GB2312" w:hAnsi="黑体" w:eastAsia="仿宋_GB2312"/>
          <w:szCs w:val="28"/>
        </w:rPr>
        <w:t>本书由余琼菲主编，梁豪、林妹、邓珊、吴显起参与了</w:t>
      </w:r>
      <w:r>
        <w:rPr>
          <w:rFonts w:hint="eastAsia" w:ascii="仿宋_GB2312" w:hAnsi="黑体" w:eastAsia="仿宋_GB2312"/>
          <w:szCs w:val="28"/>
          <w:lang w:eastAsia="zh-CN"/>
        </w:rPr>
        <w:t>本方案的</w:t>
      </w:r>
      <w:r>
        <w:rPr>
          <w:rFonts w:hint="eastAsia" w:ascii="仿宋_GB2312" w:hAnsi="黑体" w:eastAsia="仿宋_GB2312"/>
          <w:szCs w:val="28"/>
        </w:rPr>
        <w:t>编写工作。学校杨丽萍副校长、教务科赵奕民科长</w:t>
      </w:r>
      <w:r>
        <w:rPr>
          <w:rFonts w:hint="eastAsia" w:ascii="仿宋_GB2312" w:hAnsi="黑体" w:eastAsia="仿宋_GB2312"/>
          <w:szCs w:val="28"/>
          <w:lang w:eastAsia="zh-CN"/>
        </w:rPr>
        <w:t>、现代服务系教学副主任关丽</w:t>
      </w:r>
      <w:r>
        <w:rPr>
          <w:rFonts w:hint="eastAsia" w:ascii="仿宋_GB2312" w:hAnsi="黑体" w:eastAsia="仿宋_GB2312"/>
          <w:szCs w:val="28"/>
        </w:rPr>
        <w:t>对本</w:t>
      </w:r>
      <w:r>
        <w:rPr>
          <w:rFonts w:hint="eastAsia" w:ascii="仿宋_GB2312" w:hAnsi="黑体" w:eastAsia="仿宋_GB2312"/>
          <w:szCs w:val="28"/>
          <w:lang w:eastAsia="zh-CN"/>
        </w:rPr>
        <w:t>方案</w:t>
      </w:r>
      <w:r>
        <w:rPr>
          <w:rFonts w:hint="eastAsia" w:ascii="仿宋_GB2312" w:hAnsi="黑体" w:eastAsia="仿宋_GB2312"/>
          <w:szCs w:val="28"/>
        </w:rPr>
        <w:t>作了全面审核。</w:t>
      </w:r>
    </w:p>
    <w:p>
      <w:pPr>
        <w:spacing w:before="93" w:line="480" w:lineRule="auto"/>
        <w:ind w:firstLine="555"/>
        <w:rPr>
          <w:rFonts w:ascii="仿宋_GB2312" w:hAnsi="黑体" w:eastAsia="仿宋_GB2312"/>
          <w:szCs w:val="28"/>
        </w:rPr>
      </w:pPr>
      <w:r>
        <w:rPr>
          <w:rFonts w:hint="eastAsia" w:ascii="仿宋_GB2312" w:hAnsi="黑体" w:eastAsia="仿宋_GB2312"/>
          <w:szCs w:val="28"/>
        </w:rPr>
        <w:t>旅游服务与管理专业人才培养方案的制定也得到了阳江市碧桂园凤凰酒店经理、阳江多家旅行社经理等行业企业专家和广东省旅游职业技术学校等职教专家的指导，在此一并致谢。</w:t>
      </w:r>
    </w:p>
    <w:p>
      <w:pPr>
        <w:spacing w:before="93" w:line="480" w:lineRule="auto"/>
        <w:ind w:firstLine="555"/>
        <w:rPr>
          <w:rFonts w:ascii="仿宋_GB2312" w:hAnsi="黑体" w:eastAsia="仿宋_GB2312"/>
          <w:szCs w:val="28"/>
        </w:rPr>
      </w:pPr>
      <w:r>
        <w:rPr>
          <w:rFonts w:hint="eastAsia" w:ascii="仿宋_GB2312" w:hAnsi="黑体" w:eastAsia="仿宋_GB2312"/>
          <w:szCs w:val="28"/>
        </w:rPr>
        <w:t>由于编者水平有限，加上时间仓促，方案中难免存在诸多缺点和错漏之处，敬请各位专家、同仁批评指正，为我们后续的改革和探索提供宝贵经验。</w:t>
      </w:r>
    </w:p>
    <w:p>
      <w:pPr>
        <w:spacing w:before="93" w:line="480" w:lineRule="auto"/>
        <w:ind w:firstLine="555"/>
        <w:rPr>
          <w:rFonts w:ascii="仿宋_GB2312" w:hAnsi="黑体" w:eastAsia="仿宋_GB2312"/>
          <w:szCs w:val="28"/>
        </w:rPr>
      </w:pPr>
    </w:p>
    <w:p>
      <w:pPr>
        <w:spacing w:before="93" w:line="480" w:lineRule="auto"/>
        <w:ind w:firstLine="555"/>
        <w:rPr>
          <w:rFonts w:ascii="仿宋_GB2312" w:hAnsi="黑体" w:eastAsia="仿宋_GB2312"/>
          <w:szCs w:val="28"/>
        </w:rPr>
      </w:pPr>
      <w:r>
        <w:rPr>
          <w:rFonts w:hint="eastAsia" w:ascii="仿宋_GB2312" w:hAnsi="黑体" w:eastAsia="仿宋_GB2312"/>
          <w:szCs w:val="28"/>
        </w:rPr>
        <w:t xml:space="preserve">                                                   编者</w:t>
      </w:r>
    </w:p>
    <w:p>
      <w:pPr>
        <w:spacing w:before="93" w:line="480" w:lineRule="auto"/>
        <w:ind w:firstLine="555"/>
        <w:rPr>
          <w:rFonts w:ascii="仿宋_GB2312" w:hAnsi="黑体" w:eastAsia="仿宋_GB2312"/>
          <w:szCs w:val="28"/>
        </w:rPr>
      </w:pPr>
      <w:r>
        <w:rPr>
          <w:rFonts w:hint="eastAsia" w:ascii="仿宋_GB2312" w:hAnsi="黑体" w:eastAsia="仿宋_GB2312"/>
          <w:szCs w:val="28"/>
        </w:rPr>
        <w:t xml:space="preserve">                                                202</w:t>
      </w:r>
      <w:r>
        <w:rPr>
          <w:rFonts w:hint="eastAsia" w:ascii="仿宋_GB2312" w:hAnsi="黑体" w:eastAsia="仿宋_GB2312"/>
          <w:szCs w:val="28"/>
          <w:lang w:val="en-US" w:eastAsia="zh-CN"/>
        </w:rPr>
        <w:t>1</w:t>
      </w:r>
      <w:r>
        <w:rPr>
          <w:rFonts w:hint="eastAsia" w:ascii="仿宋_GB2312" w:hAnsi="黑体" w:eastAsia="仿宋_GB2312"/>
          <w:szCs w:val="28"/>
        </w:rPr>
        <w:t>年8月</w:t>
      </w:r>
    </w:p>
    <w:p>
      <w:pPr>
        <w:widowControl/>
        <w:spacing w:beforeLines="0" w:line="240" w:lineRule="auto"/>
        <w:jc w:val="left"/>
        <w:rPr>
          <w:rFonts w:ascii="仿宋_GB2312" w:hAnsi="黑体" w:eastAsia="仿宋_GB2312"/>
          <w:b/>
          <w:sz w:val="36"/>
          <w:szCs w:val="36"/>
        </w:rPr>
      </w:pPr>
    </w:p>
    <w:p>
      <w:pPr>
        <w:widowControl/>
        <w:spacing w:beforeLines="0" w:line="240" w:lineRule="auto"/>
        <w:jc w:val="left"/>
        <w:rPr>
          <w:rFonts w:ascii="仿宋_GB2312" w:hAnsi="黑体" w:eastAsia="仿宋_GB2312"/>
          <w:b/>
          <w:sz w:val="36"/>
          <w:szCs w:val="36"/>
        </w:rPr>
      </w:pPr>
      <w:r>
        <w:rPr>
          <w:rFonts w:ascii="仿宋_GB2312" w:hAnsi="黑体" w:eastAsia="仿宋_GB2312"/>
          <w:b/>
          <w:sz w:val="36"/>
          <w:szCs w:val="36"/>
        </w:rPr>
        <w:br w:type="page"/>
      </w:r>
    </w:p>
    <w:p>
      <w:pPr>
        <w:spacing w:beforeLines="0" w:line="360" w:lineRule="auto"/>
        <w:ind w:firstLine="723" w:firstLineChars="200"/>
        <w:jc w:val="center"/>
        <w:rPr>
          <w:rFonts w:ascii="仿宋_GB2312" w:hAnsi="黑体" w:eastAsia="仿宋_GB2312"/>
          <w:b/>
          <w:sz w:val="36"/>
          <w:szCs w:val="36"/>
        </w:rPr>
      </w:pPr>
      <w:r>
        <w:rPr>
          <w:rFonts w:hint="eastAsia" w:ascii="仿宋_GB2312" w:hAnsi="黑体" w:eastAsia="仿宋_GB2312"/>
          <w:b/>
          <w:sz w:val="36"/>
          <w:szCs w:val="36"/>
        </w:rPr>
        <w:t>目    录</w:t>
      </w:r>
    </w:p>
    <w:sdt>
      <w:sdtPr>
        <w:rPr>
          <w:lang w:val="zh-CN"/>
        </w:rPr>
        <w:id w:val="-730694495"/>
        <w:docPartObj>
          <w:docPartGallery w:val="Table of Contents"/>
          <w:docPartUnique/>
        </w:docPartObj>
      </w:sdtPr>
      <w:sdtEndPr>
        <w:rPr>
          <w:b/>
          <w:bCs/>
          <w:lang w:val="zh-CN"/>
        </w:rPr>
      </w:sdtEndPr>
      <w:sdtContent>
        <w:p>
          <w:pPr>
            <w:pStyle w:val="12"/>
            <w:tabs>
              <w:tab w:val="right" w:leader="dot" w:pos="8777"/>
            </w:tabs>
            <w:spacing w:beforeLines="0" w:line="300" w:lineRule="auto"/>
            <w:jc w:val="center"/>
            <w:rPr>
              <w:rFonts w:asciiTheme="minorHAnsi" w:hAnsiTheme="minorHAnsi" w:eastAsiaTheme="minorEastAsia" w:cstheme="minorBidi"/>
              <w:sz w:val="24"/>
              <w:szCs w:val="24"/>
            </w:rPr>
          </w:pPr>
          <w:r>
            <w:rPr>
              <w:rFonts w:hint="eastAsia"/>
              <w:lang w:val="zh-CN"/>
            </w:rPr>
            <w:t xml:space="preserve">    </w:t>
          </w:r>
          <w:r>
            <w:fldChar w:fldCharType="begin"/>
          </w:r>
          <w:r>
            <w:instrText xml:space="preserve"> TOC \o "1-3" \h \z \u </w:instrText>
          </w:r>
          <w:r>
            <w:fldChar w:fldCharType="separate"/>
          </w:r>
          <w:r>
            <w:fldChar w:fldCharType="begin"/>
          </w:r>
          <w:r>
            <w:instrText xml:space="preserve"> HYPERLINK \l "_Toc425766601" </w:instrText>
          </w:r>
          <w:r>
            <w:fldChar w:fldCharType="separate"/>
          </w:r>
          <w:r>
            <w:rPr>
              <w:rStyle w:val="22"/>
              <w:rFonts w:hint="eastAsia" w:ascii="仿宋_GB2312" w:eastAsia="仿宋_GB2312"/>
              <w:color w:val="auto"/>
              <w:sz w:val="24"/>
              <w:szCs w:val="24"/>
            </w:rPr>
            <w:t>一、专业名称（专业代码）</w:t>
          </w:r>
          <w:r>
            <w:rPr>
              <w:sz w:val="24"/>
              <w:szCs w:val="24"/>
            </w:rPr>
            <w:tab/>
          </w:r>
          <w:r>
            <w:rPr>
              <w:sz w:val="24"/>
              <w:szCs w:val="24"/>
            </w:rPr>
            <w:fldChar w:fldCharType="begin"/>
          </w:r>
          <w:r>
            <w:rPr>
              <w:sz w:val="24"/>
              <w:szCs w:val="24"/>
            </w:rPr>
            <w:instrText xml:space="preserve"> PAGEREF _Toc425766601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2"/>
            <w:tabs>
              <w:tab w:val="right" w:leader="dot" w:pos="8777"/>
            </w:tabs>
            <w:spacing w:beforeLines="0" w:line="300" w:lineRule="auto"/>
            <w:ind w:firstLine="560" w:firstLineChars="200"/>
            <w:rPr>
              <w:rFonts w:asciiTheme="minorHAnsi" w:hAnsiTheme="minorHAnsi" w:eastAsiaTheme="minorEastAsia" w:cstheme="minorBidi"/>
              <w:sz w:val="24"/>
              <w:szCs w:val="24"/>
            </w:rPr>
          </w:pPr>
          <w:r>
            <w:fldChar w:fldCharType="begin"/>
          </w:r>
          <w:r>
            <w:instrText xml:space="preserve"> HYPERLINK \l "_Toc425766602" </w:instrText>
          </w:r>
          <w:r>
            <w:fldChar w:fldCharType="separate"/>
          </w:r>
          <w:r>
            <w:rPr>
              <w:rStyle w:val="22"/>
              <w:rFonts w:hint="eastAsia" w:ascii="仿宋_GB2312" w:eastAsia="仿宋_GB2312"/>
              <w:color w:val="auto"/>
              <w:sz w:val="24"/>
              <w:szCs w:val="24"/>
            </w:rPr>
            <w:t>二、入学要求</w:t>
          </w:r>
          <w:r>
            <w:rPr>
              <w:sz w:val="24"/>
              <w:szCs w:val="24"/>
            </w:rPr>
            <w:tab/>
          </w:r>
          <w:r>
            <w:rPr>
              <w:sz w:val="24"/>
              <w:szCs w:val="24"/>
            </w:rPr>
            <w:fldChar w:fldCharType="begin"/>
          </w:r>
          <w:r>
            <w:rPr>
              <w:sz w:val="24"/>
              <w:szCs w:val="24"/>
            </w:rPr>
            <w:instrText xml:space="preserve"> PAGEREF _Toc425766602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2"/>
            <w:tabs>
              <w:tab w:val="right" w:leader="dot" w:pos="8777"/>
            </w:tabs>
            <w:spacing w:beforeLines="0" w:line="300" w:lineRule="auto"/>
            <w:ind w:firstLine="560" w:firstLineChars="200"/>
            <w:rPr>
              <w:rFonts w:asciiTheme="minorHAnsi" w:hAnsiTheme="minorHAnsi" w:eastAsiaTheme="minorEastAsia" w:cstheme="minorBidi"/>
              <w:sz w:val="24"/>
              <w:szCs w:val="24"/>
            </w:rPr>
          </w:pPr>
          <w:r>
            <w:fldChar w:fldCharType="begin"/>
          </w:r>
          <w:r>
            <w:instrText xml:space="preserve"> HYPERLINK \l "_Toc425766603" </w:instrText>
          </w:r>
          <w:r>
            <w:fldChar w:fldCharType="separate"/>
          </w:r>
          <w:r>
            <w:rPr>
              <w:rStyle w:val="22"/>
              <w:rFonts w:hint="eastAsia" w:ascii="仿宋_GB2312" w:eastAsia="仿宋_GB2312"/>
              <w:color w:val="auto"/>
              <w:sz w:val="24"/>
              <w:szCs w:val="24"/>
            </w:rPr>
            <w:t>三、学制</w:t>
          </w:r>
          <w:r>
            <w:rPr>
              <w:sz w:val="24"/>
              <w:szCs w:val="24"/>
            </w:rPr>
            <w:tab/>
          </w:r>
          <w:r>
            <w:rPr>
              <w:sz w:val="24"/>
              <w:szCs w:val="24"/>
            </w:rPr>
            <w:fldChar w:fldCharType="begin"/>
          </w:r>
          <w:r>
            <w:rPr>
              <w:sz w:val="24"/>
              <w:szCs w:val="24"/>
            </w:rPr>
            <w:instrText xml:space="preserve"> PAGEREF _Toc425766603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2"/>
            <w:tabs>
              <w:tab w:val="right" w:leader="dot" w:pos="8777"/>
            </w:tabs>
            <w:spacing w:beforeLines="0" w:line="300" w:lineRule="auto"/>
            <w:ind w:firstLine="560" w:firstLineChars="200"/>
            <w:rPr>
              <w:rFonts w:asciiTheme="minorHAnsi" w:hAnsiTheme="minorHAnsi" w:eastAsiaTheme="minorEastAsia" w:cstheme="minorBidi"/>
              <w:sz w:val="24"/>
              <w:szCs w:val="24"/>
            </w:rPr>
          </w:pPr>
          <w:r>
            <w:fldChar w:fldCharType="begin"/>
          </w:r>
          <w:r>
            <w:instrText xml:space="preserve"> HYPERLINK \l "_Toc425766604" </w:instrText>
          </w:r>
          <w:r>
            <w:fldChar w:fldCharType="separate"/>
          </w:r>
          <w:r>
            <w:rPr>
              <w:rStyle w:val="22"/>
              <w:rFonts w:hint="eastAsia" w:ascii="仿宋_GB2312" w:eastAsia="仿宋_GB2312"/>
              <w:color w:val="auto"/>
              <w:sz w:val="24"/>
              <w:szCs w:val="24"/>
            </w:rPr>
            <w:t>四、培养目标</w:t>
          </w:r>
          <w:r>
            <w:rPr>
              <w:sz w:val="24"/>
              <w:szCs w:val="24"/>
            </w:rPr>
            <w:tab/>
          </w:r>
          <w:r>
            <w:rPr>
              <w:sz w:val="24"/>
              <w:szCs w:val="24"/>
            </w:rPr>
            <w:fldChar w:fldCharType="begin"/>
          </w:r>
          <w:r>
            <w:rPr>
              <w:sz w:val="24"/>
              <w:szCs w:val="24"/>
            </w:rPr>
            <w:instrText xml:space="preserve"> PAGEREF _Toc425766604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2"/>
            <w:tabs>
              <w:tab w:val="right" w:leader="dot" w:pos="8777"/>
            </w:tabs>
            <w:spacing w:beforeLines="0" w:line="300" w:lineRule="auto"/>
            <w:ind w:firstLine="560" w:firstLineChars="200"/>
            <w:rPr>
              <w:rFonts w:asciiTheme="minorHAnsi" w:hAnsiTheme="minorHAnsi" w:eastAsiaTheme="minorEastAsia" w:cstheme="minorBidi"/>
              <w:sz w:val="24"/>
              <w:szCs w:val="24"/>
            </w:rPr>
          </w:pPr>
          <w:r>
            <w:fldChar w:fldCharType="begin"/>
          </w:r>
          <w:r>
            <w:instrText xml:space="preserve"> HYPERLINK \l "_Toc425766605" </w:instrText>
          </w:r>
          <w:r>
            <w:fldChar w:fldCharType="separate"/>
          </w:r>
          <w:r>
            <w:rPr>
              <w:rStyle w:val="22"/>
              <w:rFonts w:hint="eastAsia" w:ascii="仿宋_GB2312" w:eastAsia="仿宋_GB2312"/>
              <w:color w:val="auto"/>
              <w:sz w:val="24"/>
              <w:szCs w:val="24"/>
            </w:rPr>
            <w:t>五、职业范围</w:t>
          </w:r>
          <w:r>
            <w:rPr>
              <w:sz w:val="24"/>
              <w:szCs w:val="24"/>
            </w:rPr>
            <w:tab/>
          </w:r>
          <w:r>
            <w:rPr>
              <w:sz w:val="24"/>
              <w:szCs w:val="24"/>
            </w:rPr>
            <w:fldChar w:fldCharType="begin"/>
          </w:r>
          <w:r>
            <w:rPr>
              <w:sz w:val="24"/>
              <w:szCs w:val="24"/>
            </w:rPr>
            <w:instrText xml:space="preserve"> PAGEREF _Toc425766605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2"/>
            <w:tabs>
              <w:tab w:val="right" w:leader="dot" w:pos="8777"/>
            </w:tabs>
            <w:spacing w:beforeLines="0" w:line="300" w:lineRule="auto"/>
            <w:ind w:firstLine="560" w:firstLineChars="200"/>
            <w:rPr>
              <w:rFonts w:asciiTheme="minorHAnsi" w:hAnsiTheme="minorHAnsi" w:eastAsiaTheme="minorEastAsia" w:cstheme="minorBidi"/>
              <w:sz w:val="24"/>
              <w:szCs w:val="24"/>
            </w:rPr>
          </w:pPr>
          <w:r>
            <w:fldChar w:fldCharType="begin"/>
          </w:r>
          <w:r>
            <w:instrText xml:space="preserve"> HYPERLINK \l "_Toc425766606" </w:instrText>
          </w:r>
          <w:r>
            <w:fldChar w:fldCharType="separate"/>
          </w:r>
          <w:r>
            <w:rPr>
              <w:rStyle w:val="22"/>
              <w:rFonts w:hint="eastAsia" w:ascii="仿宋_GB2312" w:eastAsia="仿宋_GB2312"/>
              <w:color w:val="auto"/>
              <w:sz w:val="24"/>
              <w:szCs w:val="24"/>
            </w:rPr>
            <w:t>六、人才规格</w:t>
          </w:r>
          <w:r>
            <w:rPr>
              <w:sz w:val="24"/>
              <w:szCs w:val="24"/>
            </w:rPr>
            <w:tab/>
          </w:r>
          <w:r>
            <w:rPr>
              <w:sz w:val="24"/>
              <w:szCs w:val="24"/>
            </w:rPr>
            <w:fldChar w:fldCharType="begin"/>
          </w:r>
          <w:r>
            <w:rPr>
              <w:sz w:val="24"/>
              <w:szCs w:val="24"/>
            </w:rPr>
            <w:instrText xml:space="preserve"> PAGEREF _Toc425766606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15"/>
            <w:tabs>
              <w:tab w:val="right" w:leader="dot" w:pos="8777"/>
            </w:tabs>
            <w:spacing w:beforeLines="0" w:line="300" w:lineRule="auto"/>
            <w:ind w:left="560"/>
            <w:rPr>
              <w:rFonts w:asciiTheme="minorHAnsi" w:hAnsiTheme="minorHAnsi" w:eastAsiaTheme="minorEastAsia" w:cstheme="minorBidi"/>
              <w:sz w:val="24"/>
              <w:szCs w:val="24"/>
            </w:rPr>
          </w:pPr>
          <w:r>
            <w:fldChar w:fldCharType="begin"/>
          </w:r>
          <w:r>
            <w:instrText xml:space="preserve"> HYPERLINK \l "_Toc425766607" </w:instrText>
          </w:r>
          <w:r>
            <w:fldChar w:fldCharType="separate"/>
          </w:r>
          <w:r>
            <w:rPr>
              <w:rStyle w:val="22"/>
              <w:rFonts w:hint="eastAsia" w:ascii="仿宋_GB2312" w:eastAsia="仿宋_GB2312"/>
              <w:color w:val="auto"/>
              <w:sz w:val="24"/>
              <w:szCs w:val="24"/>
            </w:rPr>
            <w:t>（一）职业素养</w:t>
          </w:r>
          <w:r>
            <w:rPr>
              <w:sz w:val="24"/>
              <w:szCs w:val="24"/>
            </w:rPr>
            <w:tab/>
          </w:r>
          <w:r>
            <w:rPr>
              <w:sz w:val="24"/>
              <w:szCs w:val="24"/>
            </w:rPr>
            <w:fldChar w:fldCharType="begin"/>
          </w:r>
          <w:r>
            <w:rPr>
              <w:sz w:val="24"/>
              <w:szCs w:val="24"/>
            </w:rPr>
            <w:instrText xml:space="preserve"> PAGEREF _Toc425766607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15"/>
            <w:tabs>
              <w:tab w:val="right" w:leader="dot" w:pos="8777"/>
            </w:tabs>
            <w:spacing w:beforeLines="0" w:line="300" w:lineRule="auto"/>
            <w:ind w:left="560"/>
            <w:rPr>
              <w:rFonts w:asciiTheme="minorHAnsi" w:hAnsiTheme="minorHAnsi" w:eastAsiaTheme="minorEastAsia" w:cstheme="minorBidi"/>
              <w:sz w:val="24"/>
              <w:szCs w:val="24"/>
            </w:rPr>
          </w:pPr>
          <w:r>
            <w:fldChar w:fldCharType="begin"/>
          </w:r>
          <w:r>
            <w:instrText xml:space="preserve"> HYPERLINK \l "_Toc425766608" </w:instrText>
          </w:r>
          <w:r>
            <w:fldChar w:fldCharType="separate"/>
          </w:r>
          <w:r>
            <w:rPr>
              <w:rStyle w:val="22"/>
              <w:rFonts w:hint="eastAsia" w:ascii="仿宋_GB2312" w:eastAsia="仿宋_GB2312"/>
              <w:color w:val="auto"/>
              <w:sz w:val="24"/>
              <w:szCs w:val="24"/>
            </w:rPr>
            <w:t>（二）专业知识和技能</w:t>
          </w:r>
          <w:r>
            <w:rPr>
              <w:sz w:val="24"/>
              <w:szCs w:val="24"/>
            </w:rPr>
            <w:tab/>
          </w:r>
          <w:r>
            <w:rPr>
              <w:sz w:val="24"/>
              <w:szCs w:val="24"/>
            </w:rPr>
            <w:fldChar w:fldCharType="begin"/>
          </w:r>
          <w:r>
            <w:rPr>
              <w:sz w:val="24"/>
              <w:szCs w:val="24"/>
            </w:rPr>
            <w:instrText xml:space="preserve"> PAGEREF _Toc425766608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12"/>
            <w:tabs>
              <w:tab w:val="right" w:leader="dot" w:pos="8777"/>
            </w:tabs>
            <w:spacing w:beforeLines="0" w:line="300" w:lineRule="auto"/>
            <w:ind w:firstLine="560" w:firstLineChars="200"/>
            <w:rPr>
              <w:rFonts w:asciiTheme="minorHAnsi" w:hAnsiTheme="minorHAnsi" w:eastAsiaTheme="minorEastAsia" w:cstheme="minorBidi"/>
              <w:sz w:val="24"/>
              <w:szCs w:val="24"/>
            </w:rPr>
          </w:pPr>
          <w:r>
            <w:fldChar w:fldCharType="begin"/>
          </w:r>
          <w:r>
            <w:instrText xml:space="preserve"> HYPERLINK \l "_Toc425766609" </w:instrText>
          </w:r>
          <w:r>
            <w:fldChar w:fldCharType="separate"/>
          </w:r>
          <w:r>
            <w:rPr>
              <w:rStyle w:val="22"/>
              <w:rFonts w:hint="eastAsia" w:ascii="仿宋_GB2312" w:eastAsia="仿宋_GB2312"/>
              <w:color w:val="auto"/>
              <w:sz w:val="24"/>
              <w:szCs w:val="24"/>
            </w:rPr>
            <w:t>七、主要接续专业</w:t>
          </w:r>
          <w:r>
            <w:rPr>
              <w:sz w:val="24"/>
              <w:szCs w:val="24"/>
            </w:rPr>
            <w:tab/>
          </w:r>
          <w:r>
            <w:rPr>
              <w:sz w:val="24"/>
              <w:szCs w:val="24"/>
            </w:rPr>
            <w:fldChar w:fldCharType="begin"/>
          </w:r>
          <w:r>
            <w:rPr>
              <w:sz w:val="24"/>
              <w:szCs w:val="24"/>
            </w:rPr>
            <w:instrText xml:space="preserve"> PAGEREF _Toc425766609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2"/>
            <w:tabs>
              <w:tab w:val="right" w:leader="dot" w:pos="8777"/>
            </w:tabs>
            <w:spacing w:beforeLines="0" w:line="300" w:lineRule="auto"/>
            <w:ind w:firstLine="560" w:firstLineChars="200"/>
            <w:rPr>
              <w:rFonts w:asciiTheme="minorHAnsi" w:hAnsiTheme="minorHAnsi" w:eastAsiaTheme="minorEastAsia" w:cstheme="minorBidi"/>
              <w:sz w:val="24"/>
              <w:szCs w:val="24"/>
            </w:rPr>
          </w:pPr>
          <w:r>
            <w:fldChar w:fldCharType="begin"/>
          </w:r>
          <w:r>
            <w:instrText xml:space="preserve"> HYPERLINK \l "_Toc425766610" </w:instrText>
          </w:r>
          <w:r>
            <w:fldChar w:fldCharType="separate"/>
          </w:r>
          <w:r>
            <w:rPr>
              <w:rStyle w:val="22"/>
              <w:rFonts w:hint="eastAsia" w:ascii="仿宋_GB2312" w:eastAsia="仿宋_GB2312"/>
              <w:color w:val="auto"/>
              <w:sz w:val="24"/>
              <w:szCs w:val="24"/>
            </w:rPr>
            <w:t>八、人才培养模式</w:t>
          </w:r>
          <w:r>
            <w:rPr>
              <w:sz w:val="24"/>
              <w:szCs w:val="24"/>
            </w:rPr>
            <w:tab/>
          </w:r>
          <w:r>
            <w:rPr>
              <w:sz w:val="24"/>
              <w:szCs w:val="24"/>
            </w:rPr>
            <w:fldChar w:fldCharType="begin"/>
          </w:r>
          <w:r>
            <w:rPr>
              <w:sz w:val="24"/>
              <w:szCs w:val="24"/>
            </w:rPr>
            <w:instrText xml:space="preserve"> PAGEREF _Toc425766610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2"/>
            <w:tabs>
              <w:tab w:val="right" w:leader="dot" w:pos="8777"/>
            </w:tabs>
            <w:spacing w:beforeLines="0" w:line="300" w:lineRule="auto"/>
            <w:ind w:firstLine="560" w:firstLineChars="200"/>
            <w:rPr>
              <w:rFonts w:asciiTheme="minorHAnsi" w:hAnsiTheme="minorHAnsi" w:eastAsiaTheme="minorEastAsia" w:cstheme="minorBidi"/>
              <w:sz w:val="24"/>
              <w:szCs w:val="24"/>
            </w:rPr>
          </w:pPr>
          <w:r>
            <w:fldChar w:fldCharType="begin"/>
          </w:r>
          <w:r>
            <w:instrText xml:space="preserve"> HYPERLINK \l "_Toc425766611" </w:instrText>
          </w:r>
          <w:r>
            <w:fldChar w:fldCharType="separate"/>
          </w:r>
          <w:r>
            <w:rPr>
              <w:rStyle w:val="22"/>
              <w:rFonts w:hint="eastAsia" w:ascii="仿宋_GB2312" w:eastAsia="仿宋_GB2312"/>
              <w:color w:val="auto"/>
              <w:sz w:val="24"/>
              <w:szCs w:val="24"/>
            </w:rPr>
            <w:t>九、课程体系结构</w:t>
          </w:r>
          <w:r>
            <w:rPr>
              <w:sz w:val="24"/>
              <w:szCs w:val="24"/>
            </w:rPr>
            <w:tab/>
          </w:r>
          <w:r>
            <w:rPr>
              <w:sz w:val="24"/>
              <w:szCs w:val="24"/>
            </w:rPr>
            <w:fldChar w:fldCharType="begin"/>
          </w:r>
          <w:r>
            <w:rPr>
              <w:sz w:val="24"/>
              <w:szCs w:val="24"/>
            </w:rPr>
            <w:instrText xml:space="preserve"> PAGEREF _Toc425766611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2"/>
            <w:tabs>
              <w:tab w:val="right" w:leader="dot" w:pos="8777"/>
            </w:tabs>
            <w:spacing w:beforeLines="0" w:line="300" w:lineRule="auto"/>
            <w:ind w:firstLine="560" w:firstLineChars="200"/>
            <w:rPr>
              <w:rFonts w:asciiTheme="minorHAnsi" w:hAnsiTheme="minorHAnsi" w:eastAsiaTheme="minorEastAsia" w:cstheme="minorBidi"/>
              <w:sz w:val="24"/>
              <w:szCs w:val="24"/>
            </w:rPr>
          </w:pPr>
          <w:r>
            <w:fldChar w:fldCharType="begin"/>
          </w:r>
          <w:r>
            <w:instrText xml:space="preserve"> HYPERLINK \l "_Toc425766613" </w:instrText>
          </w:r>
          <w:r>
            <w:fldChar w:fldCharType="separate"/>
          </w:r>
          <w:r>
            <w:rPr>
              <w:rStyle w:val="22"/>
              <w:rFonts w:hint="eastAsia" w:ascii="仿宋_GB2312" w:eastAsia="仿宋_GB2312"/>
              <w:color w:val="auto"/>
              <w:sz w:val="24"/>
              <w:szCs w:val="24"/>
            </w:rPr>
            <w:t>十、课程设置及要求</w:t>
          </w:r>
          <w:r>
            <w:rPr>
              <w:sz w:val="24"/>
              <w:szCs w:val="24"/>
            </w:rPr>
            <w:tab/>
          </w:r>
          <w:r>
            <w:rPr>
              <w:sz w:val="24"/>
              <w:szCs w:val="24"/>
            </w:rPr>
            <w:fldChar w:fldCharType="begin"/>
          </w:r>
          <w:r>
            <w:rPr>
              <w:sz w:val="24"/>
              <w:szCs w:val="24"/>
            </w:rPr>
            <w:instrText xml:space="preserve"> PAGEREF _Toc425766613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5"/>
            <w:tabs>
              <w:tab w:val="right" w:leader="dot" w:pos="8777"/>
            </w:tabs>
            <w:spacing w:beforeLines="0" w:line="300" w:lineRule="auto"/>
            <w:ind w:left="560"/>
            <w:rPr>
              <w:rFonts w:asciiTheme="minorHAnsi" w:hAnsiTheme="minorHAnsi" w:eastAsiaTheme="minorEastAsia" w:cstheme="minorBidi"/>
              <w:sz w:val="24"/>
              <w:szCs w:val="24"/>
            </w:rPr>
          </w:pPr>
          <w:r>
            <w:fldChar w:fldCharType="begin"/>
          </w:r>
          <w:r>
            <w:instrText xml:space="preserve"> HYPERLINK \l "_Toc425766614" </w:instrText>
          </w:r>
          <w:r>
            <w:fldChar w:fldCharType="separate"/>
          </w:r>
          <w:r>
            <w:rPr>
              <w:rStyle w:val="22"/>
              <w:rFonts w:hint="eastAsia" w:ascii="仿宋_GB2312" w:eastAsia="仿宋_GB2312"/>
              <w:color w:val="auto"/>
              <w:sz w:val="24"/>
              <w:szCs w:val="24"/>
            </w:rPr>
            <w:t>（一）公共基础课</w:t>
          </w:r>
          <w:r>
            <w:rPr>
              <w:sz w:val="24"/>
              <w:szCs w:val="24"/>
            </w:rPr>
            <w:tab/>
          </w:r>
          <w:r>
            <w:rPr>
              <w:sz w:val="24"/>
              <w:szCs w:val="24"/>
            </w:rPr>
            <w:fldChar w:fldCharType="begin"/>
          </w:r>
          <w:r>
            <w:rPr>
              <w:sz w:val="24"/>
              <w:szCs w:val="24"/>
            </w:rPr>
            <w:instrText xml:space="preserve"> PAGEREF _Toc425766614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5"/>
            <w:tabs>
              <w:tab w:val="right" w:leader="dot" w:pos="8777"/>
            </w:tabs>
            <w:spacing w:beforeLines="0" w:line="300" w:lineRule="auto"/>
            <w:ind w:left="560"/>
            <w:rPr>
              <w:rFonts w:asciiTheme="minorHAnsi" w:hAnsiTheme="minorHAnsi" w:eastAsiaTheme="minorEastAsia" w:cstheme="minorBidi"/>
              <w:sz w:val="24"/>
              <w:szCs w:val="24"/>
            </w:rPr>
          </w:pPr>
          <w:r>
            <w:fldChar w:fldCharType="begin"/>
          </w:r>
          <w:r>
            <w:instrText xml:space="preserve"> HYPERLINK \l "_Toc425766615" </w:instrText>
          </w:r>
          <w:r>
            <w:fldChar w:fldCharType="separate"/>
          </w:r>
          <w:r>
            <w:rPr>
              <w:rStyle w:val="22"/>
              <w:rFonts w:hint="eastAsia" w:ascii="仿宋_GB2312" w:eastAsia="仿宋_GB2312"/>
              <w:color w:val="auto"/>
              <w:sz w:val="24"/>
              <w:szCs w:val="24"/>
            </w:rPr>
            <w:t>（二）专业技能课</w:t>
          </w:r>
          <w:r>
            <w:rPr>
              <w:sz w:val="24"/>
              <w:szCs w:val="24"/>
            </w:rPr>
            <w:tab/>
          </w:r>
          <w:r>
            <w:rPr>
              <w:sz w:val="24"/>
              <w:szCs w:val="24"/>
            </w:rPr>
            <w:fldChar w:fldCharType="begin"/>
          </w:r>
          <w:r>
            <w:rPr>
              <w:sz w:val="24"/>
              <w:szCs w:val="24"/>
            </w:rPr>
            <w:instrText xml:space="preserve"> PAGEREF _Toc425766615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2"/>
            <w:tabs>
              <w:tab w:val="right" w:leader="dot" w:pos="8777"/>
            </w:tabs>
            <w:spacing w:beforeLines="0" w:line="300" w:lineRule="auto"/>
            <w:ind w:firstLine="560" w:firstLineChars="200"/>
            <w:rPr>
              <w:rFonts w:asciiTheme="minorHAnsi" w:hAnsiTheme="minorHAnsi" w:eastAsiaTheme="minorEastAsia" w:cstheme="minorBidi"/>
              <w:sz w:val="24"/>
              <w:szCs w:val="24"/>
            </w:rPr>
          </w:pPr>
          <w:r>
            <w:fldChar w:fldCharType="begin"/>
          </w:r>
          <w:r>
            <w:instrText xml:space="preserve"> HYPERLINK \l "_Toc425766616" </w:instrText>
          </w:r>
          <w:r>
            <w:fldChar w:fldCharType="separate"/>
          </w:r>
          <w:r>
            <w:rPr>
              <w:rStyle w:val="22"/>
              <w:rFonts w:hint="eastAsia" w:ascii="仿宋_GB2312" w:eastAsia="仿宋_GB2312"/>
              <w:color w:val="auto"/>
              <w:sz w:val="24"/>
              <w:szCs w:val="24"/>
            </w:rPr>
            <w:t>十一、教学时间安排</w:t>
          </w:r>
          <w:r>
            <w:rPr>
              <w:sz w:val="24"/>
              <w:szCs w:val="24"/>
            </w:rPr>
            <w:tab/>
          </w:r>
          <w:r>
            <w:rPr>
              <w:sz w:val="24"/>
              <w:szCs w:val="24"/>
            </w:rPr>
            <w:fldChar w:fldCharType="begin"/>
          </w:r>
          <w:r>
            <w:rPr>
              <w:sz w:val="24"/>
              <w:szCs w:val="24"/>
            </w:rPr>
            <w:instrText xml:space="preserve"> PAGEREF _Toc425766616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15"/>
            <w:tabs>
              <w:tab w:val="right" w:leader="dot" w:pos="8777"/>
            </w:tabs>
            <w:spacing w:beforeLines="0" w:line="300" w:lineRule="auto"/>
            <w:ind w:left="560"/>
            <w:rPr>
              <w:rFonts w:asciiTheme="minorHAnsi" w:hAnsiTheme="minorHAnsi" w:eastAsiaTheme="minorEastAsia" w:cstheme="minorBidi"/>
              <w:sz w:val="24"/>
              <w:szCs w:val="24"/>
            </w:rPr>
          </w:pPr>
          <w:r>
            <w:fldChar w:fldCharType="begin"/>
          </w:r>
          <w:r>
            <w:instrText xml:space="preserve"> HYPERLINK \l "_Toc425766617" </w:instrText>
          </w:r>
          <w:r>
            <w:fldChar w:fldCharType="separate"/>
          </w:r>
          <w:r>
            <w:rPr>
              <w:rStyle w:val="22"/>
              <w:rFonts w:hint="eastAsia" w:ascii="仿宋_GB2312" w:eastAsia="仿宋_GB2312"/>
              <w:color w:val="auto"/>
              <w:sz w:val="24"/>
              <w:szCs w:val="24"/>
            </w:rPr>
            <w:t>（一）基本要求</w:t>
          </w:r>
          <w:r>
            <w:rPr>
              <w:sz w:val="24"/>
              <w:szCs w:val="24"/>
            </w:rPr>
            <w:tab/>
          </w:r>
          <w:r>
            <w:rPr>
              <w:sz w:val="24"/>
              <w:szCs w:val="24"/>
            </w:rPr>
            <w:fldChar w:fldCharType="begin"/>
          </w:r>
          <w:r>
            <w:rPr>
              <w:sz w:val="24"/>
              <w:szCs w:val="24"/>
            </w:rPr>
            <w:instrText xml:space="preserve"> PAGEREF _Toc425766617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15"/>
            <w:tabs>
              <w:tab w:val="right" w:leader="dot" w:pos="8777"/>
            </w:tabs>
            <w:spacing w:beforeLines="0" w:line="300" w:lineRule="auto"/>
            <w:ind w:left="560"/>
            <w:rPr>
              <w:rFonts w:asciiTheme="minorHAnsi" w:hAnsiTheme="minorHAnsi" w:eastAsiaTheme="minorEastAsia" w:cstheme="minorBidi"/>
              <w:sz w:val="24"/>
              <w:szCs w:val="24"/>
            </w:rPr>
          </w:pPr>
          <w:r>
            <w:fldChar w:fldCharType="begin"/>
          </w:r>
          <w:r>
            <w:instrText xml:space="preserve"> HYPERLINK \l "_Toc425766618" </w:instrText>
          </w:r>
          <w:r>
            <w:fldChar w:fldCharType="separate"/>
          </w:r>
          <w:r>
            <w:rPr>
              <w:rStyle w:val="22"/>
              <w:rFonts w:hint="eastAsia" w:ascii="仿宋_GB2312" w:eastAsia="仿宋_GB2312"/>
              <w:color w:val="auto"/>
              <w:sz w:val="24"/>
              <w:szCs w:val="24"/>
            </w:rPr>
            <w:t>（二）教学安排建议</w:t>
          </w:r>
          <w:r>
            <w:rPr>
              <w:sz w:val="24"/>
              <w:szCs w:val="24"/>
            </w:rPr>
            <w:tab/>
          </w:r>
          <w:r>
            <w:rPr>
              <w:sz w:val="24"/>
              <w:szCs w:val="24"/>
            </w:rPr>
            <w:fldChar w:fldCharType="begin"/>
          </w:r>
          <w:r>
            <w:rPr>
              <w:sz w:val="24"/>
              <w:szCs w:val="24"/>
            </w:rPr>
            <w:instrText xml:space="preserve"> PAGEREF _Toc425766618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15"/>
            <w:tabs>
              <w:tab w:val="right" w:leader="dot" w:pos="8777"/>
            </w:tabs>
            <w:spacing w:beforeLines="0" w:line="300" w:lineRule="auto"/>
            <w:ind w:left="560"/>
            <w:rPr>
              <w:rFonts w:asciiTheme="minorHAnsi" w:hAnsiTheme="minorHAnsi" w:eastAsiaTheme="minorEastAsia" w:cstheme="minorBidi"/>
              <w:sz w:val="24"/>
              <w:szCs w:val="24"/>
            </w:rPr>
          </w:pPr>
          <w:r>
            <w:fldChar w:fldCharType="begin"/>
          </w:r>
          <w:r>
            <w:instrText xml:space="preserve"> HYPERLINK \l "_Toc425766620" </w:instrText>
          </w:r>
          <w:r>
            <w:fldChar w:fldCharType="separate"/>
          </w:r>
          <w:r>
            <w:rPr>
              <w:rStyle w:val="22"/>
              <w:rFonts w:hint="eastAsia" w:ascii="仿宋_GB2312" w:eastAsia="仿宋_GB2312"/>
              <w:color w:val="auto"/>
              <w:sz w:val="24"/>
              <w:szCs w:val="24"/>
            </w:rPr>
            <w:t>十二、教学实施</w:t>
          </w:r>
          <w:r>
            <w:rPr>
              <w:sz w:val="24"/>
              <w:szCs w:val="24"/>
            </w:rPr>
            <w:tab/>
          </w:r>
          <w:r>
            <w:rPr>
              <w:sz w:val="24"/>
              <w:szCs w:val="24"/>
            </w:rPr>
            <w:fldChar w:fldCharType="begin"/>
          </w:r>
          <w:r>
            <w:rPr>
              <w:sz w:val="24"/>
              <w:szCs w:val="24"/>
            </w:rPr>
            <w:instrText xml:space="preserve"> PAGEREF _Toc425766620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15"/>
            <w:tabs>
              <w:tab w:val="right" w:leader="dot" w:pos="8777"/>
            </w:tabs>
            <w:spacing w:beforeLines="0" w:line="300" w:lineRule="auto"/>
            <w:ind w:left="560"/>
            <w:rPr>
              <w:rFonts w:asciiTheme="minorHAnsi" w:hAnsiTheme="minorHAnsi" w:eastAsiaTheme="minorEastAsia" w:cstheme="minorBidi"/>
              <w:sz w:val="24"/>
              <w:szCs w:val="24"/>
            </w:rPr>
          </w:pPr>
          <w:r>
            <w:fldChar w:fldCharType="begin"/>
          </w:r>
          <w:r>
            <w:instrText xml:space="preserve"> HYPERLINK \l "_Toc425766621" </w:instrText>
          </w:r>
          <w:r>
            <w:fldChar w:fldCharType="separate"/>
          </w:r>
          <w:r>
            <w:rPr>
              <w:rStyle w:val="22"/>
              <w:rFonts w:hint="eastAsia" w:ascii="仿宋_GB2312" w:eastAsia="仿宋_GB2312"/>
              <w:color w:val="auto"/>
              <w:sz w:val="24"/>
              <w:szCs w:val="24"/>
            </w:rPr>
            <w:t>（一）教学要求</w:t>
          </w:r>
          <w:r>
            <w:rPr>
              <w:sz w:val="24"/>
              <w:szCs w:val="24"/>
            </w:rPr>
            <w:tab/>
          </w:r>
          <w:r>
            <w:rPr>
              <w:sz w:val="24"/>
              <w:szCs w:val="24"/>
            </w:rPr>
            <w:fldChar w:fldCharType="begin"/>
          </w:r>
          <w:r>
            <w:rPr>
              <w:sz w:val="24"/>
              <w:szCs w:val="24"/>
            </w:rPr>
            <w:instrText xml:space="preserve"> PAGEREF _Toc425766621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15"/>
            <w:tabs>
              <w:tab w:val="right" w:leader="dot" w:pos="8777"/>
            </w:tabs>
            <w:spacing w:beforeLines="0" w:line="300" w:lineRule="auto"/>
            <w:ind w:left="560"/>
            <w:rPr>
              <w:rFonts w:asciiTheme="minorHAnsi" w:hAnsiTheme="minorHAnsi" w:eastAsiaTheme="minorEastAsia" w:cstheme="minorBidi"/>
              <w:sz w:val="24"/>
              <w:szCs w:val="24"/>
            </w:rPr>
          </w:pPr>
          <w:r>
            <w:fldChar w:fldCharType="begin"/>
          </w:r>
          <w:r>
            <w:instrText xml:space="preserve"> HYPERLINK \l "_Toc425766622" </w:instrText>
          </w:r>
          <w:r>
            <w:fldChar w:fldCharType="separate"/>
          </w:r>
          <w:r>
            <w:rPr>
              <w:rStyle w:val="22"/>
              <w:rFonts w:hint="eastAsia" w:ascii="仿宋_GB2312" w:eastAsia="仿宋_GB2312"/>
              <w:color w:val="auto"/>
              <w:sz w:val="24"/>
              <w:szCs w:val="24"/>
            </w:rPr>
            <w:t>（二）教学管理</w:t>
          </w:r>
          <w:r>
            <w:rPr>
              <w:sz w:val="24"/>
              <w:szCs w:val="24"/>
            </w:rPr>
            <w:tab/>
          </w:r>
          <w:r>
            <w:rPr>
              <w:sz w:val="24"/>
              <w:szCs w:val="24"/>
            </w:rPr>
            <w:fldChar w:fldCharType="begin"/>
          </w:r>
          <w:r>
            <w:rPr>
              <w:sz w:val="24"/>
              <w:szCs w:val="24"/>
            </w:rPr>
            <w:instrText xml:space="preserve"> PAGEREF _Toc425766622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12"/>
            <w:tabs>
              <w:tab w:val="right" w:leader="dot" w:pos="8777"/>
            </w:tabs>
            <w:spacing w:beforeLines="0" w:line="300" w:lineRule="auto"/>
            <w:ind w:firstLine="560" w:firstLineChars="200"/>
            <w:rPr>
              <w:rFonts w:asciiTheme="minorHAnsi" w:hAnsiTheme="minorHAnsi" w:eastAsiaTheme="minorEastAsia" w:cstheme="minorBidi"/>
              <w:sz w:val="24"/>
              <w:szCs w:val="24"/>
            </w:rPr>
          </w:pPr>
          <w:r>
            <w:fldChar w:fldCharType="begin"/>
          </w:r>
          <w:r>
            <w:instrText xml:space="preserve"> HYPERLINK \l "_Toc425766623" </w:instrText>
          </w:r>
          <w:r>
            <w:fldChar w:fldCharType="separate"/>
          </w:r>
          <w:r>
            <w:rPr>
              <w:rStyle w:val="22"/>
              <w:rFonts w:hint="eastAsia" w:ascii="仿宋_GB2312" w:eastAsia="仿宋_GB2312"/>
              <w:color w:val="auto"/>
              <w:sz w:val="24"/>
              <w:szCs w:val="24"/>
            </w:rPr>
            <w:t>十三、教学评价</w:t>
          </w:r>
          <w:r>
            <w:rPr>
              <w:sz w:val="24"/>
              <w:szCs w:val="24"/>
            </w:rPr>
            <w:tab/>
          </w:r>
          <w:r>
            <w:rPr>
              <w:sz w:val="24"/>
              <w:szCs w:val="24"/>
            </w:rPr>
            <w:fldChar w:fldCharType="begin"/>
          </w:r>
          <w:r>
            <w:rPr>
              <w:sz w:val="24"/>
              <w:szCs w:val="24"/>
            </w:rPr>
            <w:instrText xml:space="preserve"> PAGEREF _Toc425766623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15"/>
            <w:tabs>
              <w:tab w:val="right" w:leader="dot" w:pos="8777"/>
            </w:tabs>
            <w:spacing w:beforeLines="0" w:line="300" w:lineRule="auto"/>
            <w:ind w:left="560"/>
            <w:rPr>
              <w:rFonts w:asciiTheme="minorHAnsi" w:hAnsiTheme="minorHAnsi" w:eastAsiaTheme="minorEastAsia" w:cstheme="minorBidi"/>
              <w:sz w:val="24"/>
              <w:szCs w:val="24"/>
            </w:rPr>
          </w:pPr>
          <w:r>
            <w:fldChar w:fldCharType="begin"/>
          </w:r>
          <w:r>
            <w:instrText xml:space="preserve"> HYPERLINK \l "_Toc425766624" </w:instrText>
          </w:r>
          <w:r>
            <w:fldChar w:fldCharType="separate"/>
          </w:r>
          <w:r>
            <w:rPr>
              <w:rStyle w:val="22"/>
              <w:rFonts w:hint="eastAsia" w:ascii="仿宋_GB2312" w:eastAsia="仿宋_GB2312"/>
              <w:color w:val="auto"/>
              <w:sz w:val="24"/>
              <w:szCs w:val="24"/>
            </w:rPr>
            <w:t>（一）专业课程的考核</w:t>
          </w:r>
          <w:r>
            <w:rPr>
              <w:sz w:val="24"/>
              <w:szCs w:val="24"/>
            </w:rPr>
            <w:tab/>
          </w:r>
          <w:r>
            <w:rPr>
              <w:sz w:val="24"/>
              <w:szCs w:val="24"/>
            </w:rPr>
            <w:fldChar w:fldCharType="begin"/>
          </w:r>
          <w:r>
            <w:rPr>
              <w:sz w:val="24"/>
              <w:szCs w:val="24"/>
            </w:rPr>
            <w:instrText xml:space="preserve"> PAGEREF _Toc425766624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15"/>
            <w:tabs>
              <w:tab w:val="right" w:leader="dot" w:pos="8777"/>
            </w:tabs>
            <w:spacing w:beforeLines="0" w:line="300" w:lineRule="auto"/>
            <w:ind w:left="560"/>
            <w:rPr>
              <w:rFonts w:asciiTheme="minorHAnsi" w:hAnsiTheme="minorHAnsi" w:eastAsiaTheme="minorEastAsia" w:cstheme="minorBidi"/>
              <w:sz w:val="24"/>
              <w:szCs w:val="24"/>
            </w:rPr>
          </w:pPr>
          <w:r>
            <w:fldChar w:fldCharType="begin"/>
          </w:r>
          <w:r>
            <w:instrText xml:space="preserve"> HYPERLINK \l "_Toc425766625" </w:instrText>
          </w:r>
          <w:r>
            <w:fldChar w:fldCharType="separate"/>
          </w:r>
          <w:r>
            <w:rPr>
              <w:rStyle w:val="22"/>
              <w:rFonts w:hint="eastAsia" w:ascii="仿宋_GB2312" w:eastAsia="仿宋_GB2312"/>
              <w:color w:val="auto"/>
              <w:sz w:val="24"/>
              <w:szCs w:val="24"/>
            </w:rPr>
            <w:t>（二）顶岗实习课程的考核评价</w:t>
          </w:r>
          <w:r>
            <w:rPr>
              <w:sz w:val="24"/>
              <w:szCs w:val="24"/>
            </w:rPr>
            <w:tab/>
          </w:r>
          <w:r>
            <w:rPr>
              <w:sz w:val="24"/>
              <w:szCs w:val="24"/>
            </w:rPr>
            <w:fldChar w:fldCharType="begin"/>
          </w:r>
          <w:r>
            <w:rPr>
              <w:sz w:val="24"/>
              <w:szCs w:val="24"/>
            </w:rPr>
            <w:instrText xml:space="preserve"> PAGEREF _Toc425766625 \h </w:instrText>
          </w:r>
          <w:r>
            <w:rPr>
              <w:sz w:val="24"/>
              <w:szCs w:val="24"/>
            </w:rPr>
            <w:fldChar w:fldCharType="separate"/>
          </w:r>
          <w:r>
            <w:rPr>
              <w:sz w:val="24"/>
              <w:szCs w:val="24"/>
            </w:rPr>
            <w:t>18</w:t>
          </w:r>
          <w:r>
            <w:rPr>
              <w:sz w:val="24"/>
              <w:szCs w:val="24"/>
            </w:rPr>
            <w:fldChar w:fldCharType="end"/>
          </w:r>
          <w:r>
            <w:rPr>
              <w:sz w:val="24"/>
              <w:szCs w:val="24"/>
            </w:rPr>
            <w:fldChar w:fldCharType="end"/>
          </w:r>
        </w:p>
        <w:p>
          <w:pPr>
            <w:pStyle w:val="12"/>
            <w:tabs>
              <w:tab w:val="right" w:leader="dot" w:pos="8777"/>
            </w:tabs>
            <w:spacing w:beforeLines="0" w:line="300" w:lineRule="auto"/>
            <w:ind w:firstLine="560" w:firstLineChars="200"/>
            <w:rPr>
              <w:rFonts w:asciiTheme="minorHAnsi" w:hAnsiTheme="minorHAnsi" w:eastAsiaTheme="minorEastAsia" w:cstheme="minorBidi"/>
              <w:sz w:val="24"/>
              <w:szCs w:val="24"/>
            </w:rPr>
          </w:pPr>
          <w:r>
            <w:fldChar w:fldCharType="begin"/>
          </w:r>
          <w:r>
            <w:instrText xml:space="preserve"> HYPERLINK \l "_Toc425766626" </w:instrText>
          </w:r>
          <w:r>
            <w:fldChar w:fldCharType="separate"/>
          </w:r>
          <w:r>
            <w:rPr>
              <w:rStyle w:val="22"/>
              <w:rFonts w:hint="eastAsia" w:ascii="仿宋_GB2312" w:eastAsia="仿宋_GB2312"/>
              <w:color w:val="auto"/>
              <w:sz w:val="24"/>
              <w:szCs w:val="24"/>
            </w:rPr>
            <w:t>十四、实训实习环境</w:t>
          </w:r>
          <w:r>
            <w:rPr>
              <w:sz w:val="24"/>
              <w:szCs w:val="24"/>
            </w:rPr>
            <w:tab/>
          </w:r>
          <w:r>
            <w:rPr>
              <w:sz w:val="24"/>
              <w:szCs w:val="24"/>
            </w:rPr>
            <w:fldChar w:fldCharType="begin"/>
          </w:r>
          <w:r>
            <w:rPr>
              <w:sz w:val="24"/>
              <w:szCs w:val="24"/>
            </w:rPr>
            <w:instrText xml:space="preserve"> PAGEREF _Toc425766626 \h </w:instrText>
          </w:r>
          <w:r>
            <w:rPr>
              <w:sz w:val="24"/>
              <w:szCs w:val="24"/>
            </w:rPr>
            <w:fldChar w:fldCharType="separate"/>
          </w:r>
          <w:r>
            <w:rPr>
              <w:sz w:val="24"/>
              <w:szCs w:val="24"/>
            </w:rPr>
            <w:t>18</w:t>
          </w:r>
          <w:r>
            <w:rPr>
              <w:sz w:val="24"/>
              <w:szCs w:val="24"/>
            </w:rPr>
            <w:fldChar w:fldCharType="end"/>
          </w:r>
          <w:r>
            <w:rPr>
              <w:sz w:val="24"/>
              <w:szCs w:val="24"/>
            </w:rPr>
            <w:fldChar w:fldCharType="end"/>
          </w:r>
        </w:p>
        <w:p>
          <w:pPr>
            <w:pStyle w:val="15"/>
            <w:tabs>
              <w:tab w:val="right" w:leader="dot" w:pos="8777"/>
            </w:tabs>
            <w:spacing w:beforeLines="0" w:line="300" w:lineRule="auto"/>
            <w:ind w:left="560"/>
            <w:rPr>
              <w:rFonts w:asciiTheme="minorHAnsi" w:hAnsiTheme="minorHAnsi" w:eastAsiaTheme="minorEastAsia" w:cstheme="minorBidi"/>
              <w:sz w:val="24"/>
              <w:szCs w:val="24"/>
            </w:rPr>
          </w:pPr>
          <w:r>
            <w:fldChar w:fldCharType="begin"/>
          </w:r>
          <w:r>
            <w:instrText xml:space="preserve"> HYPERLINK \l "_Toc425766627" </w:instrText>
          </w:r>
          <w:r>
            <w:fldChar w:fldCharType="separate"/>
          </w:r>
          <w:r>
            <w:rPr>
              <w:rStyle w:val="22"/>
              <w:rFonts w:hint="eastAsia" w:ascii="仿宋_GB2312" w:eastAsia="仿宋_GB2312"/>
              <w:color w:val="auto"/>
              <w:sz w:val="24"/>
              <w:szCs w:val="24"/>
            </w:rPr>
            <w:t>（一）校内实训室</w:t>
          </w:r>
          <w:r>
            <w:rPr>
              <w:sz w:val="24"/>
              <w:szCs w:val="24"/>
            </w:rPr>
            <w:tab/>
          </w:r>
          <w:r>
            <w:rPr>
              <w:sz w:val="24"/>
              <w:szCs w:val="24"/>
            </w:rPr>
            <w:fldChar w:fldCharType="begin"/>
          </w:r>
          <w:r>
            <w:rPr>
              <w:sz w:val="24"/>
              <w:szCs w:val="24"/>
            </w:rPr>
            <w:instrText xml:space="preserve"> PAGEREF _Toc425766627 \h </w:instrText>
          </w:r>
          <w:r>
            <w:rPr>
              <w:sz w:val="24"/>
              <w:szCs w:val="24"/>
            </w:rPr>
            <w:fldChar w:fldCharType="separate"/>
          </w:r>
          <w:r>
            <w:rPr>
              <w:sz w:val="24"/>
              <w:szCs w:val="24"/>
            </w:rPr>
            <w:t>18</w:t>
          </w:r>
          <w:r>
            <w:rPr>
              <w:sz w:val="24"/>
              <w:szCs w:val="24"/>
            </w:rPr>
            <w:fldChar w:fldCharType="end"/>
          </w:r>
          <w:r>
            <w:rPr>
              <w:sz w:val="24"/>
              <w:szCs w:val="24"/>
            </w:rPr>
            <w:fldChar w:fldCharType="end"/>
          </w:r>
        </w:p>
        <w:p>
          <w:pPr>
            <w:pStyle w:val="15"/>
            <w:tabs>
              <w:tab w:val="right" w:leader="dot" w:pos="8777"/>
            </w:tabs>
            <w:spacing w:beforeLines="0" w:line="300" w:lineRule="auto"/>
            <w:ind w:left="560"/>
            <w:rPr>
              <w:rFonts w:asciiTheme="minorHAnsi" w:hAnsiTheme="minorHAnsi" w:eastAsiaTheme="minorEastAsia" w:cstheme="minorBidi"/>
              <w:sz w:val="24"/>
              <w:szCs w:val="24"/>
            </w:rPr>
          </w:pPr>
          <w:r>
            <w:fldChar w:fldCharType="begin"/>
          </w:r>
          <w:r>
            <w:instrText xml:space="preserve"> HYPERLINK \l "_Toc425766628" </w:instrText>
          </w:r>
          <w:r>
            <w:fldChar w:fldCharType="separate"/>
          </w:r>
          <w:r>
            <w:rPr>
              <w:rStyle w:val="22"/>
              <w:rFonts w:hint="eastAsia" w:ascii="仿宋_GB2312" w:eastAsia="仿宋_GB2312"/>
              <w:color w:val="auto"/>
              <w:sz w:val="24"/>
              <w:szCs w:val="24"/>
            </w:rPr>
            <w:t>（二）校外实训基地</w:t>
          </w:r>
          <w:r>
            <w:rPr>
              <w:sz w:val="24"/>
              <w:szCs w:val="24"/>
            </w:rPr>
            <w:tab/>
          </w:r>
          <w:r>
            <w:rPr>
              <w:sz w:val="24"/>
              <w:szCs w:val="24"/>
            </w:rPr>
            <w:fldChar w:fldCharType="begin"/>
          </w:r>
          <w:r>
            <w:rPr>
              <w:sz w:val="24"/>
              <w:szCs w:val="24"/>
            </w:rPr>
            <w:instrText xml:space="preserve"> PAGEREF _Toc425766628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12"/>
            <w:tabs>
              <w:tab w:val="right" w:leader="dot" w:pos="8777"/>
            </w:tabs>
            <w:spacing w:beforeLines="0" w:line="300" w:lineRule="auto"/>
            <w:ind w:firstLine="560" w:firstLineChars="200"/>
            <w:rPr>
              <w:rFonts w:asciiTheme="minorHAnsi" w:hAnsiTheme="minorHAnsi" w:eastAsiaTheme="minorEastAsia" w:cstheme="minorBidi"/>
              <w:sz w:val="24"/>
              <w:szCs w:val="24"/>
            </w:rPr>
          </w:pPr>
          <w:r>
            <w:fldChar w:fldCharType="begin"/>
          </w:r>
          <w:r>
            <w:instrText xml:space="preserve"> HYPERLINK \l "_Toc425766629" </w:instrText>
          </w:r>
          <w:r>
            <w:fldChar w:fldCharType="separate"/>
          </w:r>
          <w:r>
            <w:rPr>
              <w:rStyle w:val="22"/>
              <w:rFonts w:hint="eastAsia" w:ascii="仿宋_GB2312" w:eastAsia="仿宋_GB2312"/>
              <w:color w:val="auto"/>
              <w:sz w:val="24"/>
              <w:szCs w:val="24"/>
            </w:rPr>
            <w:t>十五、专业师资</w:t>
          </w:r>
          <w:r>
            <w:rPr>
              <w:sz w:val="24"/>
              <w:szCs w:val="24"/>
            </w:rPr>
            <w:tab/>
          </w:r>
          <w:r>
            <w:rPr>
              <w:sz w:val="24"/>
              <w:szCs w:val="24"/>
            </w:rPr>
            <w:fldChar w:fldCharType="begin"/>
          </w:r>
          <w:r>
            <w:rPr>
              <w:sz w:val="24"/>
              <w:szCs w:val="24"/>
            </w:rPr>
            <w:instrText xml:space="preserve"> PAGEREF _Toc425766629 \h </w:instrText>
          </w:r>
          <w:r>
            <w:rPr>
              <w:sz w:val="24"/>
              <w:szCs w:val="24"/>
            </w:rPr>
            <w:fldChar w:fldCharType="separate"/>
          </w:r>
          <w:r>
            <w:rPr>
              <w:sz w:val="24"/>
              <w:szCs w:val="24"/>
            </w:rPr>
            <w:t>21</w:t>
          </w:r>
          <w:r>
            <w:rPr>
              <w:sz w:val="24"/>
              <w:szCs w:val="24"/>
            </w:rPr>
            <w:fldChar w:fldCharType="end"/>
          </w:r>
          <w:r>
            <w:rPr>
              <w:sz w:val="24"/>
              <w:szCs w:val="24"/>
            </w:rPr>
            <w:fldChar w:fldCharType="end"/>
          </w:r>
        </w:p>
        <w:p>
          <w:pPr>
            <w:pStyle w:val="12"/>
            <w:tabs>
              <w:tab w:val="right" w:leader="dot" w:pos="8777"/>
            </w:tabs>
            <w:spacing w:beforeLines="0" w:line="300" w:lineRule="auto"/>
            <w:ind w:firstLine="560" w:firstLineChars="200"/>
            <w:rPr>
              <w:rFonts w:asciiTheme="minorHAnsi" w:hAnsiTheme="minorHAnsi" w:eastAsiaTheme="minorEastAsia" w:cstheme="minorBidi"/>
              <w:sz w:val="21"/>
              <w:szCs w:val="22"/>
            </w:rPr>
          </w:pPr>
          <w:r>
            <w:fldChar w:fldCharType="begin"/>
          </w:r>
          <w:r>
            <w:instrText xml:space="preserve"> HYPERLINK \l "_Toc425766630" </w:instrText>
          </w:r>
          <w:r>
            <w:fldChar w:fldCharType="separate"/>
          </w:r>
          <w:r>
            <w:rPr>
              <w:rStyle w:val="22"/>
              <w:rFonts w:hint="eastAsia" w:ascii="仿宋_GB2312" w:eastAsia="仿宋_GB2312"/>
              <w:color w:val="auto"/>
              <w:sz w:val="24"/>
              <w:szCs w:val="24"/>
            </w:rPr>
            <w:t>十六、其他</w:t>
          </w:r>
          <w:r>
            <w:rPr>
              <w:sz w:val="24"/>
              <w:szCs w:val="24"/>
            </w:rPr>
            <w:tab/>
          </w:r>
          <w:r>
            <w:rPr>
              <w:sz w:val="24"/>
              <w:szCs w:val="24"/>
            </w:rPr>
            <w:fldChar w:fldCharType="begin"/>
          </w:r>
          <w:r>
            <w:rPr>
              <w:sz w:val="24"/>
              <w:szCs w:val="24"/>
            </w:rPr>
            <w:instrText xml:space="preserve"> PAGEREF _Toc425766630 \h </w:instrText>
          </w:r>
          <w:r>
            <w:rPr>
              <w:sz w:val="24"/>
              <w:szCs w:val="24"/>
            </w:rPr>
            <w:fldChar w:fldCharType="separate"/>
          </w:r>
          <w:r>
            <w:rPr>
              <w:sz w:val="24"/>
              <w:szCs w:val="24"/>
            </w:rPr>
            <w:t>21</w:t>
          </w:r>
          <w:r>
            <w:rPr>
              <w:sz w:val="24"/>
              <w:szCs w:val="24"/>
            </w:rPr>
            <w:fldChar w:fldCharType="end"/>
          </w:r>
          <w:r>
            <w:rPr>
              <w:sz w:val="24"/>
              <w:szCs w:val="24"/>
            </w:rPr>
            <w:fldChar w:fldCharType="end"/>
          </w:r>
        </w:p>
        <w:p>
          <w:pPr>
            <w:spacing w:before="93"/>
          </w:pPr>
          <w:r>
            <w:rPr>
              <w:b/>
              <w:bCs/>
              <w:lang w:val="zh-CN"/>
            </w:rPr>
            <w:fldChar w:fldCharType="end"/>
          </w:r>
        </w:p>
      </w:sdtContent>
    </w:sdt>
    <w:p>
      <w:pPr>
        <w:spacing w:beforeLines="0" w:line="360" w:lineRule="auto"/>
        <w:ind w:firstLine="723" w:firstLineChars="200"/>
        <w:jc w:val="center"/>
        <w:rPr>
          <w:rFonts w:ascii="仿宋_GB2312" w:hAnsi="黑体" w:eastAsia="仿宋_GB2312"/>
          <w:b/>
          <w:sz w:val="36"/>
          <w:szCs w:val="36"/>
        </w:rPr>
      </w:pPr>
    </w:p>
    <w:p>
      <w:pPr>
        <w:spacing w:beforeLines="0" w:line="360" w:lineRule="auto"/>
        <w:ind w:firstLine="723" w:firstLineChars="200"/>
        <w:jc w:val="center"/>
        <w:rPr>
          <w:rFonts w:ascii="仿宋_GB2312" w:hAnsi="黑体" w:eastAsia="仿宋_GB2312"/>
          <w:b/>
          <w:sz w:val="36"/>
          <w:szCs w:val="36"/>
        </w:rPr>
      </w:pPr>
    </w:p>
    <w:p>
      <w:pPr>
        <w:spacing w:beforeLines="0" w:line="360" w:lineRule="auto"/>
        <w:ind w:firstLine="723" w:firstLineChars="200"/>
        <w:jc w:val="center"/>
        <w:rPr>
          <w:rFonts w:ascii="仿宋_GB2312" w:hAnsi="黑体" w:eastAsia="仿宋_GB2312"/>
          <w:b/>
          <w:sz w:val="36"/>
          <w:szCs w:val="36"/>
        </w:rPr>
        <w:sectPr>
          <w:headerReference r:id="rId13" w:type="first"/>
          <w:footerReference r:id="rId16" w:type="first"/>
          <w:headerReference r:id="rId11" w:type="default"/>
          <w:footerReference r:id="rId14" w:type="default"/>
          <w:headerReference r:id="rId12" w:type="even"/>
          <w:footerReference r:id="rId15" w:type="even"/>
          <w:pgSz w:w="11906" w:h="16838"/>
          <w:pgMar w:top="1418" w:right="1134" w:bottom="1418" w:left="1418" w:header="851" w:footer="992" w:gutter="567"/>
          <w:pgNumType w:start="0"/>
          <w:cols w:space="425" w:num="1"/>
          <w:docGrid w:type="lines" w:linePitch="312" w:charSpace="0"/>
        </w:sectPr>
      </w:pPr>
    </w:p>
    <w:p>
      <w:pPr>
        <w:spacing w:beforeLines="0" w:line="360" w:lineRule="auto"/>
        <w:ind w:firstLine="723" w:firstLineChars="200"/>
        <w:jc w:val="center"/>
        <w:rPr>
          <w:rFonts w:ascii="仿宋_GB2312" w:hAnsi="黑体" w:eastAsia="仿宋_GB2312"/>
          <w:b/>
          <w:sz w:val="36"/>
          <w:szCs w:val="36"/>
        </w:rPr>
      </w:pPr>
      <w:r>
        <w:rPr>
          <w:rFonts w:hint="eastAsia" w:ascii="仿宋_GB2312" w:hAnsi="黑体" w:eastAsia="仿宋_GB2312"/>
          <w:b/>
          <w:sz w:val="36"/>
          <w:szCs w:val="36"/>
        </w:rPr>
        <w:t>旅游服务与管理专业人才培养方案</w:t>
      </w:r>
    </w:p>
    <w:p>
      <w:pPr>
        <w:spacing w:beforeLines="0" w:line="360" w:lineRule="auto"/>
        <w:ind w:firstLine="723" w:firstLineChars="200"/>
        <w:jc w:val="center"/>
        <w:rPr>
          <w:rFonts w:ascii="仿宋_GB2312" w:hAnsi="黑体" w:eastAsia="仿宋_GB2312"/>
          <w:b/>
          <w:sz w:val="36"/>
          <w:szCs w:val="36"/>
        </w:rPr>
      </w:pPr>
    </w:p>
    <w:p>
      <w:pPr>
        <w:pStyle w:val="34"/>
        <w:spacing w:line="360" w:lineRule="auto"/>
        <w:ind w:firstLine="643"/>
        <w:outlineLvl w:val="0"/>
        <w:rPr>
          <w:rFonts w:ascii="仿宋_GB2312" w:eastAsia="仿宋_GB2312"/>
          <w:b/>
          <w:sz w:val="32"/>
          <w:szCs w:val="32"/>
        </w:rPr>
      </w:pPr>
      <w:bookmarkStart w:id="0" w:name="_Toc423458244"/>
      <w:bookmarkStart w:id="1" w:name="_Toc425766601"/>
      <w:bookmarkStart w:id="2" w:name="_Toc421211142"/>
      <w:bookmarkStart w:id="3" w:name="_Toc7660"/>
      <w:r>
        <w:rPr>
          <w:rFonts w:hint="eastAsia" w:ascii="仿宋_GB2312" w:eastAsia="仿宋_GB2312"/>
          <w:b/>
          <w:sz w:val="32"/>
          <w:szCs w:val="32"/>
        </w:rPr>
        <w:t>一、专业名称（专业代码）</w:t>
      </w:r>
      <w:bookmarkEnd w:id="0"/>
      <w:bookmarkEnd w:id="1"/>
      <w:bookmarkEnd w:id="2"/>
    </w:p>
    <w:p>
      <w:pPr>
        <w:tabs>
          <w:tab w:val="left" w:pos="1470"/>
        </w:tabs>
        <w:spacing w:before="93" w:line="360" w:lineRule="auto"/>
        <w:ind w:firstLine="555"/>
        <w:rPr>
          <w:rFonts w:ascii="仿宋_GB2312" w:eastAsia="仿宋_GB2312"/>
          <w:szCs w:val="28"/>
        </w:rPr>
      </w:pPr>
      <w:bookmarkStart w:id="4" w:name="_Toc421211143"/>
      <w:bookmarkStart w:id="5" w:name="_Toc425766602"/>
      <w:bookmarkStart w:id="6" w:name="_Toc423458245"/>
      <w:r>
        <w:rPr>
          <w:rFonts w:hint="eastAsia" w:ascii="仿宋_GB2312" w:eastAsia="仿宋_GB2312"/>
          <w:szCs w:val="28"/>
        </w:rPr>
        <w:t>旅游服务与管理</w:t>
      </w:r>
      <w:r>
        <w:rPr>
          <w:rFonts w:hint="eastAsia" w:ascii="仿宋_GB2312" w:hAnsi="宋体" w:eastAsia="仿宋_GB2312"/>
          <w:szCs w:val="28"/>
        </w:rPr>
        <w:t>（</w:t>
      </w:r>
      <w:r>
        <w:rPr>
          <w:rFonts w:hint="eastAsia" w:ascii="仿宋_GB2312" w:eastAsia="仿宋_GB2312"/>
          <w:b/>
          <w:szCs w:val="28"/>
        </w:rPr>
        <w:t>740101</w:t>
      </w:r>
      <w:r>
        <w:rPr>
          <w:rFonts w:hint="eastAsia" w:ascii="仿宋_GB2312" w:hAnsi="宋体" w:eastAsia="仿宋_GB2312"/>
          <w:szCs w:val="28"/>
        </w:rPr>
        <w:t>）</w:t>
      </w:r>
    </w:p>
    <w:p>
      <w:pPr>
        <w:pStyle w:val="34"/>
        <w:spacing w:line="360" w:lineRule="auto"/>
        <w:ind w:firstLine="643"/>
        <w:outlineLvl w:val="0"/>
        <w:rPr>
          <w:rFonts w:ascii="仿宋_GB2312" w:eastAsia="仿宋_GB2312"/>
          <w:b/>
          <w:sz w:val="32"/>
          <w:szCs w:val="32"/>
        </w:rPr>
      </w:pPr>
      <w:r>
        <w:rPr>
          <w:rFonts w:hint="eastAsia" w:ascii="仿宋_GB2312" w:eastAsia="仿宋_GB2312"/>
          <w:b/>
          <w:sz w:val="32"/>
          <w:szCs w:val="32"/>
        </w:rPr>
        <w:t>二、入学要求</w:t>
      </w:r>
      <w:bookmarkEnd w:id="4"/>
      <w:bookmarkEnd w:id="5"/>
      <w:bookmarkEnd w:id="6"/>
    </w:p>
    <w:p>
      <w:pPr>
        <w:spacing w:beforeLines="0" w:line="360" w:lineRule="auto"/>
        <w:ind w:firstLine="560" w:firstLineChars="200"/>
        <w:jc w:val="left"/>
        <w:rPr>
          <w:rFonts w:ascii="仿宋_GB2312" w:hAnsi="仿宋" w:eastAsia="仿宋_GB2312"/>
          <w:szCs w:val="28"/>
        </w:rPr>
      </w:pPr>
      <w:r>
        <w:rPr>
          <w:rFonts w:hint="eastAsia" w:ascii="仿宋_GB2312" w:hAnsi="仿宋" w:eastAsia="仿宋_GB2312"/>
          <w:szCs w:val="28"/>
        </w:rPr>
        <w:t>初中毕业生或具有同等学力</w:t>
      </w:r>
    </w:p>
    <w:p>
      <w:pPr>
        <w:pStyle w:val="34"/>
        <w:spacing w:line="360" w:lineRule="auto"/>
        <w:ind w:firstLine="643"/>
        <w:outlineLvl w:val="0"/>
        <w:rPr>
          <w:rFonts w:ascii="仿宋_GB2312" w:eastAsia="仿宋_GB2312"/>
          <w:b/>
          <w:sz w:val="32"/>
          <w:szCs w:val="32"/>
        </w:rPr>
      </w:pPr>
      <w:bookmarkStart w:id="7" w:name="_Toc425766603"/>
      <w:bookmarkStart w:id="8" w:name="_Toc421211144"/>
      <w:bookmarkStart w:id="9" w:name="_Toc423458246"/>
      <w:r>
        <w:rPr>
          <w:rFonts w:hint="eastAsia" w:ascii="仿宋_GB2312" w:eastAsia="仿宋_GB2312"/>
          <w:b/>
          <w:sz w:val="32"/>
          <w:szCs w:val="32"/>
        </w:rPr>
        <w:t>三、基本学制</w:t>
      </w:r>
      <w:bookmarkEnd w:id="7"/>
      <w:bookmarkEnd w:id="8"/>
      <w:bookmarkEnd w:id="9"/>
    </w:p>
    <w:p>
      <w:pPr>
        <w:spacing w:beforeLines="0" w:line="360" w:lineRule="auto"/>
        <w:ind w:firstLine="560" w:firstLineChars="200"/>
        <w:jc w:val="left"/>
        <w:rPr>
          <w:rFonts w:ascii="仿宋_GB2312" w:hAnsi="仿宋" w:eastAsia="仿宋_GB2312"/>
          <w:szCs w:val="28"/>
        </w:rPr>
      </w:pPr>
      <w:r>
        <w:rPr>
          <w:rFonts w:ascii="仿宋_GB2312" w:hAnsi="仿宋" w:eastAsia="仿宋_GB2312"/>
          <w:szCs w:val="28"/>
        </w:rPr>
        <w:t>3</w:t>
      </w:r>
      <w:r>
        <w:rPr>
          <w:rFonts w:hint="eastAsia" w:ascii="仿宋_GB2312" w:hAnsi="仿宋" w:eastAsia="仿宋_GB2312"/>
          <w:szCs w:val="28"/>
        </w:rPr>
        <w:t>年</w:t>
      </w:r>
    </w:p>
    <w:p>
      <w:pPr>
        <w:pStyle w:val="34"/>
        <w:spacing w:line="360" w:lineRule="auto"/>
        <w:ind w:firstLine="643"/>
        <w:outlineLvl w:val="0"/>
        <w:rPr>
          <w:rFonts w:ascii="仿宋_GB2312" w:eastAsia="仿宋_GB2312"/>
          <w:b/>
          <w:sz w:val="32"/>
          <w:szCs w:val="32"/>
        </w:rPr>
      </w:pPr>
      <w:bookmarkStart w:id="10" w:name="_Toc421211145"/>
      <w:bookmarkStart w:id="11" w:name="_Toc423458247"/>
      <w:bookmarkStart w:id="12" w:name="_Toc425766604"/>
      <w:r>
        <w:rPr>
          <w:rFonts w:hint="eastAsia" w:ascii="仿宋_GB2312" w:eastAsia="仿宋_GB2312"/>
          <w:b/>
          <w:sz w:val="32"/>
          <w:szCs w:val="32"/>
        </w:rPr>
        <w:t>四、培养目标</w:t>
      </w:r>
      <w:bookmarkEnd w:id="10"/>
      <w:bookmarkEnd w:id="11"/>
      <w:bookmarkEnd w:id="12"/>
    </w:p>
    <w:p>
      <w:pPr>
        <w:spacing w:before="93"/>
        <w:ind w:firstLine="551" w:firstLineChars="197"/>
        <w:rPr>
          <w:bCs/>
          <w:szCs w:val="28"/>
        </w:rPr>
      </w:pPr>
      <w:bookmarkStart w:id="13" w:name="_Toc425766605"/>
      <w:bookmarkStart w:id="14" w:name="_Toc423458248"/>
      <w:bookmarkStart w:id="15" w:name="_Toc421211146"/>
      <w:r>
        <w:rPr>
          <w:rFonts w:hint="eastAsia" w:ascii="仿宋_GB2312" w:hAnsi="仿宋" w:eastAsia="仿宋_GB2312"/>
          <w:szCs w:val="28"/>
        </w:rPr>
        <w:t>本专业主要培养面向珠三角、粤西地区旅游服务类及本地区旅游行业企业，具有良好的职业道德和行为规范，掌握旅游服务与管理知识、前厅服务、旅游社导游业务等技能，以职业类高考和考取“导游证”为主要学习方向，并能在各类旅游服务行业企业从事前厅服务、导游服务等一线工作的高素质劳动者和中级技能型人才，</w:t>
      </w:r>
      <w:r>
        <w:rPr>
          <w:rFonts w:hint="eastAsia"/>
          <w:bCs/>
          <w:szCs w:val="28"/>
        </w:rPr>
        <w:t>并为高等职业院校输送优秀毕业生。</w:t>
      </w:r>
    </w:p>
    <w:p>
      <w:pPr>
        <w:pStyle w:val="34"/>
        <w:spacing w:line="360" w:lineRule="auto"/>
        <w:ind w:firstLine="643"/>
        <w:outlineLvl w:val="0"/>
        <w:rPr>
          <w:rFonts w:ascii="仿宋_GB2312" w:eastAsia="仿宋_GB2312"/>
          <w:b/>
          <w:sz w:val="32"/>
          <w:szCs w:val="32"/>
        </w:rPr>
      </w:pPr>
      <w:r>
        <w:rPr>
          <w:rFonts w:hint="eastAsia" w:ascii="仿宋_GB2312" w:eastAsia="仿宋_GB2312"/>
          <w:b/>
          <w:sz w:val="32"/>
          <w:szCs w:val="32"/>
        </w:rPr>
        <w:t>五、职业范围</w:t>
      </w:r>
      <w:bookmarkEnd w:id="13"/>
      <w:bookmarkEnd w:id="14"/>
      <w:bookmarkEnd w:id="15"/>
    </w:p>
    <w:p>
      <w:pPr>
        <w:adjustRightInd w:val="0"/>
        <w:snapToGrid w:val="0"/>
        <w:spacing w:beforeLines="0" w:line="360" w:lineRule="auto"/>
        <w:ind w:firstLine="560" w:firstLineChars="200"/>
        <w:jc w:val="left"/>
        <w:rPr>
          <w:rFonts w:ascii="仿宋_GB2312" w:hAnsi="仿宋" w:eastAsia="仿宋_GB2312"/>
          <w:dstrike/>
          <w:szCs w:val="28"/>
        </w:rPr>
      </w:pP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2340"/>
        <w:gridCol w:w="365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9" w:type="pct"/>
            <w:vAlign w:val="center"/>
          </w:tcPr>
          <w:p>
            <w:pPr>
              <w:spacing w:beforeLines="0" w:line="240" w:lineRule="auto"/>
              <w:jc w:val="center"/>
              <w:rPr>
                <w:rFonts w:ascii="仿宋_GB2312" w:eastAsia="仿宋_GB2312"/>
                <w:sz w:val="24"/>
                <w:szCs w:val="24"/>
              </w:rPr>
            </w:pPr>
            <w:r>
              <w:rPr>
                <w:rFonts w:hint="eastAsia" w:ascii="仿宋_GB2312" w:eastAsia="仿宋_GB2312"/>
                <w:sz w:val="24"/>
                <w:szCs w:val="24"/>
              </w:rPr>
              <w:t>序号</w:t>
            </w:r>
          </w:p>
        </w:tc>
        <w:tc>
          <w:tcPr>
            <w:tcW w:w="1299" w:type="pct"/>
            <w:vAlign w:val="center"/>
          </w:tcPr>
          <w:p>
            <w:pPr>
              <w:spacing w:beforeLines="0" w:line="240" w:lineRule="auto"/>
              <w:jc w:val="center"/>
              <w:rPr>
                <w:rFonts w:ascii="仿宋_GB2312" w:eastAsia="仿宋_GB2312"/>
                <w:sz w:val="24"/>
                <w:szCs w:val="24"/>
              </w:rPr>
            </w:pPr>
            <w:r>
              <w:rPr>
                <w:rFonts w:hint="eastAsia" w:ascii="仿宋_GB2312" w:eastAsia="仿宋_GB2312"/>
                <w:sz w:val="24"/>
                <w:szCs w:val="24"/>
              </w:rPr>
              <w:t>对应职业（岗位）</w:t>
            </w:r>
          </w:p>
        </w:tc>
        <w:tc>
          <w:tcPr>
            <w:tcW w:w="2028" w:type="pct"/>
            <w:vAlign w:val="center"/>
          </w:tcPr>
          <w:p>
            <w:pPr>
              <w:spacing w:beforeLines="0" w:line="240" w:lineRule="auto"/>
              <w:jc w:val="center"/>
              <w:rPr>
                <w:rFonts w:ascii="仿宋_GB2312" w:eastAsia="仿宋_GB2312"/>
                <w:sz w:val="24"/>
                <w:szCs w:val="24"/>
              </w:rPr>
            </w:pPr>
            <w:r>
              <w:rPr>
                <w:rFonts w:hint="eastAsia" w:ascii="仿宋_GB2312" w:eastAsia="仿宋_GB2312"/>
                <w:sz w:val="24"/>
                <w:szCs w:val="24"/>
              </w:rPr>
              <w:t>职业资格证书举例</w:t>
            </w:r>
          </w:p>
        </w:tc>
        <w:tc>
          <w:tcPr>
            <w:tcW w:w="1122" w:type="pct"/>
            <w:vAlign w:val="center"/>
          </w:tcPr>
          <w:p>
            <w:pPr>
              <w:spacing w:beforeLines="0" w:line="240" w:lineRule="auto"/>
              <w:jc w:val="center"/>
              <w:rPr>
                <w:rFonts w:ascii="仿宋_GB2312" w:eastAsia="仿宋_GB2312"/>
                <w:sz w:val="24"/>
                <w:szCs w:val="24"/>
              </w:rPr>
            </w:pPr>
            <w:r>
              <w:rPr>
                <w:rFonts w:hint="eastAsia" w:ascii="仿宋_GB2312" w:eastAsia="仿宋_GB2312"/>
                <w:sz w:val="24"/>
                <w:szCs w:val="24"/>
              </w:rPr>
              <w:t>专业（技能）</w:t>
            </w:r>
          </w:p>
          <w:p>
            <w:pPr>
              <w:spacing w:beforeLines="0" w:line="240" w:lineRule="auto"/>
              <w:jc w:val="center"/>
              <w:rPr>
                <w:rFonts w:ascii="仿宋_GB2312" w:eastAsia="仿宋_GB2312"/>
                <w:sz w:val="24"/>
                <w:szCs w:val="24"/>
              </w:rPr>
            </w:pPr>
            <w:r>
              <w:rPr>
                <w:rFonts w:hint="eastAsia" w:ascii="仿宋_GB2312" w:eastAsia="仿宋_GB2312"/>
                <w:sz w:val="24"/>
                <w:szCs w:val="24"/>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9" w:type="pct"/>
            <w:vAlign w:val="center"/>
          </w:tcPr>
          <w:p>
            <w:pPr>
              <w:spacing w:beforeLines="0" w:line="240" w:lineRule="auto"/>
              <w:jc w:val="center"/>
              <w:rPr>
                <w:rFonts w:ascii="仿宋_GB2312" w:eastAsia="仿宋_GB2312"/>
                <w:sz w:val="24"/>
                <w:szCs w:val="24"/>
              </w:rPr>
            </w:pPr>
            <w:r>
              <w:rPr>
                <w:rFonts w:ascii="仿宋_GB2312" w:eastAsia="仿宋_GB2312"/>
                <w:sz w:val="24"/>
                <w:szCs w:val="24"/>
              </w:rPr>
              <w:t>1</w:t>
            </w:r>
          </w:p>
        </w:tc>
        <w:tc>
          <w:tcPr>
            <w:tcW w:w="1299" w:type="pct"/>
            <w:vAlign w:val="center"/>
          </w:tcPr>
          <w:p>
            <w:pPr>
              <w:spacing w:beforeLines="0" w:line="240" w:lineRule="auto"/>
              <w:jc w:val="center"/>
              <w:rPr>
                <w:rFonts w:ascii="仿宋_GB2312" w:eastAsia="仿宋_GB2312"/>
                <w:sz w:val="24"/>
                <w:szCs w:val="24"/>
              </w:rPr>
            </w:pPr>
            <w:r>
              <w:rPr>
                <w:rFonts w:hint="eastAsia" w:ascii="仿宋_GB2312" w:eastAsia="仿宋_GB2312"/>
                <w:sz w:val="24"/>
                <w:szCs w:val="24"/>
              </w:rPr>
              <w:t>导游从业人员</w:t>
            </w:r>
          </w:p>
        </w:tc>
        <w:tc>
          <w:tcPr>
            <w:tcW w:w="2028" w:type="pct"/>
            <w:vAlign w:val="center"/>
          </w:tcPr>
          <w:p>
            <w:pPr>
              <w:spacing w:beforeLines="0" w:line="240" w:lineRule="auto"/>
              <w:jc w:val="center"/>
              <w:rPr>
                <w:rFonts w:ascii="仿宋_GB2312" w:eastAsia="仿宋_GB2312"/>
                <w:sz w:val="24"/>
                <w:szCs w:val="24"/>
              </w:rPr>
            </w:pPr>
            <w:r>
              <w:rPr>
                <w:rFonts w:hint="eastAsia" w:ascii="仿宋_GB2312" w:eastAsia="仿宋_GB2312"/>
                <w:sz w:val="24"/>
                <w:szCs w:val="24"/>
              </w:rPr>
              <w:t>导游从业资格证</w:t>
            </w:r>
          </w:p>
        </w:tc>
        <w:tc>
          <w:tcPr>
            <w:tcW w:w="1122" w:type="pct"/>
            <w:vMerge w:val="restart"/>
            <w:vAlign w:val="center"/>
          </w:tcPr>
          <w:p>
            <w:pPr>
              <w:spacing w:beforeLines="0" w:line="240" w:lineRule="auto"/>
              <w:jc w:val="center"/>
              <w:rPr>
                <w:rFonts w:ascii="仿宋_GB2312" w:eastAsia="仿宋_GB2312"/>
                <w:sz w:val="24"/>
                <w:szCs w:val="24"/>
              </w:rPr>
            </w:pPr>
            <w:r>
              <w:rPr>
                <w:rFonts w:hint="eastAsia" w:ascii="仿宋_GB2312" w:eastAsia="仿宋_GB2312"/>
                <w:sz w:val="24"/>
                <w:szCs w:val="24"/>
              </w:rPr>
              <w:t>导游业务</w:t>
            </w:r>
          </w:p>
          <w:p>
            <w:pPr>
              <w:spacing w:beforeLines="0" w:line="240" w:lineRule="auto"/>
              <w:jc w:val="center"/>
              <w:rPr>
                <w:rFonts w:ascii="仿宋_GB2312" w:eastAsia="仿宋_GB2312"/>
                <w:sz w:val="24"/>
                <w:szCs w:val="24"/>
              </w:rPr>
            </w:pPr>
            <w:bookmarkStart w:id="94" w:name="_GoBack"/>
            <w:bookmarkEnd w:id="9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9" w:type="pct"/>
            <w:vAlign w:val="center"/>
          </w:tcPr>
          <w:p>
            <w:pPr>
              <w:spacing w:beforeLines="0" w:line="240" w:lineRule="auto"/>
              <w:jc w:val="center"/>
              <w:rPr>
                <w:rFonts w:ascii="仿宋_GB2312" w:eastAsia="仿宋_GB2312"/>
                <w:sz w:val="24"/>
                <w:szCs w:val="24"/>
              </w:rPr>
            </w:pPr>
            <w:r>
              <w:rPr>
                <w:rFonts w:ascii="仿宋_GB2312" w:eastAsia="仿宋_GB2312"/>
                <w:sz w:val="24"/>
                <w:szCs w:val="24"/>
              </w:rPr>
              <w:t>2</w:t>
            </w:r>
          </w:p>
        </w:tc>
        <w:tc>
          <w:tcPr>
            <w:tcW w:w="1299" w:type="pct"/>
            <w:vAlign w:val="center"/>
          </w:tcPr>
          <w:p>
            <w:pPr>
              <w:spacing w:beforeLines="0" w:line="240" w:lineRule="auto"/>
              <w:jc w:val="center"/>
              <w:rPr>
                <w:rFonts w:ascii="仿宋_GB2312" w:eastAsia="仿宋_GB2312"/>
                <w:sz w:val="24"/>
                <w:szCs w:val="24"/>
              </w:rPr>
            </w:pPr>
            <w:r>
              <w:rPr>
                <w:rFonts w:hint="eastAsia" w:ascii="仿宋_GB2312" w:eastAsia="仿宋_GB2312"/>
                <w:sz w:val="24"/>
                <w:szCs w:val="24"/>
              </w:rPr>
              <w:t>旅行社从业人员</w:t>
            </w:r>
          </w:p>
        </w:tc>
        <w:tc>
          <w:tcPr>
            <w:tcW w:w="2028" w:type="pct"/>
            <w:vAlign w:val="center"/>
          </w:tcPr>
          <w:p>
            <w:pPr>
              <w:spacing w:beforeLines="0" w:line="240" w:lineRule="auto"/>
              <w:jc w:val="center"/>
              <w:rPr>
                <w:rFonts w:ascii="仿宋_GB2312" w:eastAsia="仿宋_GB2312"/>
                <w:sz w:val="24"/>
                <w:szCs w:val="24"/>
              </w:rPr>
            </w:pPr>
          </w:p>
        </w:tc>
        <w:tc>
          <w:tcPr>
            <w:tcW w:w="1122" w:type="pct"/>
            <w:vMerge w:val="continue"/>
            <w:vAlign w:val="center"/>
          </w:tcPr>
          <w:p>
            <w:pPr>
              <w:spacing w:beforeLines="0" w:line="240" w:lineRule="auto"/>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49" w:type="pct"/>
            <w:vAlign w:val="center"/>
          </w:tcPr>
          <w:p>
            <w:pPr>
              <w:spacing w:beforeLines="0" w:line="24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3</w:t>
            </w:r>
          </w:p>
        </w:tc>
        <w:tc>
          <w:tcPr>
            <w:tcW w:w="1299" w:type="pct"/>
            <w:vAlign w:val="center"/>
          </w:tcPr>
          <w:p>
            <w:pPr>
              <w:spacing w:beforeLines="0" w:line="240" w:lineRule="auto"/>
              <w:jc w:val="center"/>
              <w:rPr>
                <w:rFonts w:ascii="仿宋_GB2312" w:eastAsia="仿宋_GB2312"/>
                <w:sz w:val="24"/>
                <w:szCs w:val="24"/>
              </w:rPr>
            </w:pPr>
            <w:r>
              <w:rPr>
                <w:rFonts w:hint="eastAsia" w:ascii="仿宋_GB2312" w:eastAsia="仿宋_GB2312"/>
                <w:sz w:val="24"/>
                <w:szCs w:val="24"/>
              </w:rPr>
              <w:t>茶艺师</w:t>
            </w:r>
          </w:p>
        </w:tc>
        <w:tc>
          <w:tcPr>
            <w:tcW w:w="2028" w:type="pct"/>
            <w:vAlign w:val="center"/>
          </w:tcPr>
          <w:p>
            <w:pPr>
              <w:spacing w:beforeLines="0" w:line="240" w:lineRule="auto"/>
              <w:jc w:val="center"/>
              <w:rPr>
                <w:rFonts w:ascii="仿宋_GB2312" w:eastAsia="仿宋_GB2312"/>
                <w:sz w:val="24"/>
                <w:szCs w:val="24"/>
              </w:rPr>
            </w:pPr>
            <w:r>
              <w:rPr>
                <w:rFonts w:hint="eastAsia" w:ascii="仿宋_GB2312" w:eastAsia="仿宋_GB2312"/>
                <w:sz w:val="24"/>
                <w:szCs w:val="24"/>
              </w:rPr>
              <w:t>茶艺师</w:t>
            </w:r>
          </w:p>
        </w:tc>
        <w:tc>
          <w:tcPr>
            <w:tcW w:w="1122" w:type="pct"/>
            <w:vAlign w:val="center"/>
          </w:tcPr>
          <w:p>
            <w:pPr>
              <w:spacing w:beforeLines="0" w:line="240" w:lineRule="auto"/>
              <w:jc w:val="center"/>
              <w:rPr>
                <w:rFonts w:ascii="仿宋_GB2312" w:eastAsia="仿宋_GB2312"/>
                <w:sz w:val="24"/>
                <w:szCs w:val="24"/>
              </w:rPr>
            </w:pPr>
            <w:r>
              <w:rPr>
                <w:rFonts w:hint="eastAsia" w:ascii="仿宋_GB2312" w:eastAsia="仿宋_GB2312"/>
                <w:sz w:val="24"/>
                <w:szCs w:val="24"/>
              </w:rPr>
              <w:t>茶艺与酒水知识</w:t>
            </w:r>
          </w:p>
        </w:tc>
      </w:tr>
    </w:tbl>
    <w:p>
      <w:pPr>
        <w:pStyle w:val="34"/>
        <w:spacing w:line="240" w:lineRule="auto"/>
        <w:ind w:firstLine="480"/>
        <w:outlineLvl w:val="0"/>
        <w:rPr>
          <w:rFonts w:ascii="仿宋_GB2312" w:eastAsia="仿宋_GB2312"/>
        </w:rPr>
      </w:pPr>
      <w:bookmarkStart w:id="16" w:name="_Toc421211147"/>
      <w:bookmarkStart w:id="17" w:name="_Toc423458249"/>
    </w:p>
    <w:p>
      <w:pPr>
        <w:pStyle w:val="34"/>
        <w:spacing w:line="240" w:lineRule="auto"/>
        <w:ind w:firstLine="643"/>
        <w:outlineLvl w:val="0"/>
        <w:rPr>
          <w:rFonts w:ascii="仿宋_GB2312" w:eastAsia="仿宋_GB2312"/>
          <w:b/>
          <w:sz w:val="32"/>
          <w:szCs w:val="32"/>
        </w:rPr>
      </w:pPr>
      <w:bookmarkStart w:id="18" w:name="_Toc425766606"/>
    </w:p>
    <w:p>
      <w:pPr>
        <w:pStyle w:val="34"/>
        <w:spacing w:line="240" w:lineRule="auto"/>
        <w:ind w:firstLine="643"/>
        <w:outlineLvl w:val="0"/>
        <w:rPr>
          <w:rFonts w:ascii="仿宋_GB2312" w:eastAsia="仿宋_GB2312"/>
          <w:b/>
          <w:sz w:val="32"/>
          <w:szCs w:val="32"/>
        </w:rPr>
      </w:pPr>
    </w:p>
    <w:p>
      <w:pPr>
        <w:pStyle w:val="34"/>
        <w:spacing w:line="240" w:lineRule="auto"/>
        <w:ind w:firstLine="643"/>
        <w:outlineLvl w:val="0"/>
        <w:rPr>
          <w:rFonts w:ascii="仿宋_GB2312" w:eastAsia="仿宋_GB2312"/>
          <w:b/>
          <w:sz w:val="32"/>
          <w:szCs w:val="32"/>
        </w:rPr>
      </w:pPr>
      <w:r>
        <w:rPr>
          <w:rFonts w:hint="eastAsia" w:ascii="仿宋_GB2312" w:eastAsia="仿宋_GB2312"/>
          <w:b/>
          <w:sz w:val="32"/>
          <w:szCs w:val="32"/>
        </w:rPr>
        <w:t>六、人才规格</w:t>
      </w:r>
      <w:bookmarkEnd w:id="16"/>
      <w:bookmarkEnd w:id="17"/>
      <w:bookmarkEnd w:id="18"/>
    </w:p>
    <w:p>
      <w:pPr>
        <w:spacing w:beforeLines="0" w:line="360" w:lineRule="auto"/>
        <w:ind w:firstLine="560" w:firstLineChars="200"/>
        <w:jc w:val="left"/>
        <w:rPr>
          <w:rFonts w:ascii="仿宋_GB2312" w:eastAsia="仿宋_GB2312"/>
          <w:szCs w:val="28"/>
        </w:rPr>
      </w:pPr>
      <w:r>
        <w:rPr>
          <w:rFonts w:hint="eastAsia" w:ascii="仿宋_GB2312" w:eastAsia="仿宋_GB2312"/>
          <w:szCs w:val="28"/>
        </w:rPr>
        <w:t>本专业毕业生应具备以下职业素养、专业知识和技能：</w:t>
      </w:r>
    </w:p>
    <w:p>
      <w:pPr>
        <w:spacing w:beforeLines="0" w:line="360" w:lineRule="auto"/>
        <w:ind w:firstLine="602" w:firstLineChars="200"/>
        <w:jc w:val="left"/>
        <w:outlineLvl w:val="1"/>
        <w:rPr>
          <w:rFonts w:ascii="仿宋_GB2312" w:eastAsia="仿宋_GB2312"/>
          <w:b/>
          <w:sz w:val="30"/>
          <w:szCs w:val="30"/>
        </w:rPr>
      </w:pPr>
      <w:bookmarkStart w:id="19" w:name="_Toc421211148"/>
      <w:bookmarkStart w:id="20" w:name="_Toc423458250"/>
      <w:bookmarkStart w:id="21" w:name="_Toc425766607"/>
      <w:r>
        <w:rPr>
          <w:rFonts w:hint="eastAsia" w:ascii="仿宋_GB2312" w:eastAsia="仿宋_GB2312"/>
          <w:b/>
          <w:sz w:val="30"/>
          <w:szCs w:val="30"/>
        </w:rPr>
        <w:t>（一）职业素养</w:t>
      </w:r>
      <w:bookmarkEnd w:id="19"/>
      <w:bookmarkEnd w:id="20"/>
      <w:bookmarkEnd w:id="21"/>
    </w:p>
    <w:p>
      <w:pPr>
        <w:adjustRightInd w:val="0"/>
        <w:snapToGrid w:val="0"/>
        <w:spacing w:beforeLines="0" w:line="360" w:lineRule="auto"/>
        <w:ind w:firstLine="560" w:firstLineChars="200"/>
        <w:jc w:val="left"/>
        <w:rPr>
          <w:rFonts w:ascii="仿宋_GB2312" w:hAnsi="宋体" w:eastAsia="仿宋_GB2312" w:cs="宋体"/>
          <w:szCs w:val="28"/>
        </w:rPr>
      </w:pPr>
      <w:bookmarkStart w:id="22" w:name="_Toc421211149"/>
      <w:bookmarkStart w:id="23" w:name="_Toc423458251"/>
      <w:bookmarkStart w:id="24" w:name="_Toc425766608"/>
      <w:r>
        <w:rPr>
          <w:rFonts w:ascii="仿宋_GB2312" w:hAnsi="宋体" w:eastAsia="仿宋_GB2312" w:cs="宋体"/>
          <w:szCs w:val="28"/>
        </w:rPr>
        <w:t>1.</w:t>
      </w:r>
      <w:r>
        <w:rPr>
          <w:rFonts w:hint="eastAsia" w:ascii="仿宋_GB2312" w:hAnsi="宋体" w:eastAsia="仿宋_GB2312" w:cs="宋体"/>
          <w:szCs w:val="28"/>
        </w:rPr>
        <w:t>具有良好的道德品质和职业信誉，爱岗敬业、遵纪守法。</w:t>
      </w:r>
    </w:p>
    <w:p>
      <w:pPr>
        <w:adjustRightInd w:val="0"/>
        <w:snapToGrid w:val="0"/>
        <w:spacing w:beforeLines="0" w:line="360" w:lineRule="auto"/>
        <w:ind w:firstLine="560" w:firstLineChars="200"/>
        <w:jc w:val="left"/>
        <w:rPr>
          <w:rFonts w:ascii="仿宋_GB2312" w:hAnsi="宋体" w:eastAsia="仿宋_GB2312" w:cs="宋体"/>
          <w:szCs w:val="28"/>
        </w:rPr>
      </w:pPr>
      <w:r>
        <w:rPr>
          <w:rFonts w:ascii="仿宋_GB2312" w:hAnsi="宋体" w:eastAsia="仿宋_GB2312" w:cs="宋体"/>
          <w:szCs w:val="28"/>
        </w:rPr>
        <w:t>2.</w:t>
      </w:r>
      <w:r>
        <w:rPr>
          <w:rFonts w:hint="eastAsia" w:ascii="仿宋_GB2312" w:hAnsi="宋体" w:eastAsia="仿宋_GB2312" w:cs="宋体"/>
          <w:szCs w:val="28"/>
        </w:rPr>
        <w:t>具有健康的身体和心理。</w:t>
      </w:r>
    </w:p>
    <w:p>
      <w:pPr>
        <w:adjustRightInd w:val="0"/>
        <w:snapToGrid w:val="0"/>
        <w:spacing w:beforeLines="0" w:line="360" w:lineRule="auto"/>
        <w:ind w:firstLine="560" w:firstLineChars="200"/>
        <w:jc w:val="left"/>
        <w:rPr>
          <w:rFonts w:ascii="仿宋_GB2312" w:hAnsi="宋体" w:eastAsia="仿宋_GB2312" w:cs="宋体"/>
          <w:szCs w:val="28"/>
        </w:rPr>
      </w:pPr>
      <w:r>
        <w:rPr>
          <w:rFonts w:ascii="仿宋_GB2312" w:hAnsi="宋体" w:eastAsia="仿宋_GB2312" w:cs="宋体"/>
          <w:szCs w:val="28"/>
        </w:rPr>
        <w:t>3.</w:t>
      </w:r>
      <w:r>
        <w:rPr>
          <w:rFonts w:hint="eastAsia" w:ascii="仿宋_GB2312" w:hAnsi="宋体" w:eastAsia="仿宋_GB2312" w:cs="宋体"/>
          <w:szCs w:val="28"/>
        </w:rPr>
        <w:t>具有创新精神和服务意识。</w:t>
      </w:r>
    </w:p>
    <w:p>
      <w:pPr>
        <w:adjustRightInd w:val="0"/>
        <w:snapToGrid w:val="0"/>
        <w:spacing w:beforeLines="0" w:line="360" w:lineRule="auto"/>
        <w:ind w:firstLine="560" w:firstLineChars="200"/>
        <w:jc w:val="left"/>
        <w:rPr>
          <w:rFonts w:ascii="仿宋_GB2312" w:hAnsi="宋体" w:eastAsia="仿宋_GB2312" w:cs="宋体"/>
          <w:szCs w:val="28"/>
        </w:rPr>
      </w:pPr>
      <w:r>
        <w:rPr>
          <w:rFonts w:ascii="仿宋_GB2312" w:hAnsi="宋体" w:eastAsia="仿宋_GB2312" w:cs="宋体"/>
          <w:szCs w:val="28"/>
        </w:rPr>
        <w:t>4.</w:t>
      </w:r>
      <w:r>
        <w:rPr>
          <w:rFonts w:hint="eastAsia" w:ascii="仿宋_GB2312" w:hAnsi="宋体" w:eastAsia="仿宋_GB2312" w:cs="宋体"/>
          <w:szCs w:val="28"/>
        </w:rPr>
        <w:t>具有人际交往与团队协作能力。</w:t>
      </w:r>
    </w:p>
    <w:p>
      <w:pPr>
        <w:adjustRightInd w:val="0"/>
        <w:snapToGrid w:val="0"/>
        <w:spacing w:beforeLines="0" w:line="360" w:lineRule="auto"/>
        <w:ind w:firstLine="560" w:firstLineChars="200"/>
        <w:jc w:val="left"/>
        <w:rPr>
          <w:rFonts w:ascii="仿宋_GB2312" w:hAnsi="宋体" w:eastAsia="仿宋_GB2312" w:cs="宋体"/>
          <w:szCs w:val="28"/>
        </w:rPr>
      </w:pPr>
      <w:r>
        <w:rPr>
          <w:rFonts w:ascii="仿宋_GB2312" w:hAnsi="宋体" w:eastAsia="仿宋_GB2312" w:cs="宋体"/>
          <w:szCs w:val="28"/>
        </w:rPr>
        <w:t>5.</w:t>
      </w:r>
      <w:r>
        <w:rPr>
          <w:rFonts w:hint="eastAsia" w:ascii="仿宋_GB2312" w:hAnsi="宋体" w:eastAsia="仿宋_GB2312" w:cs="宋体"/>
          <w:szCs w:val="28"/>
        </w:rPr>
        <w:t>具有获取信息、学习新知识的能力。</w:t>
      </w:r>
    </w:p>
    <w:p>
      <w:pPr>
        <w:adjustRightInd w:val="0"/>
        <w:snapToGrid w:val="0"/>
        <w:spacing w:beforeLines="0" w:line="360" w:lineRule="auto"/>
        <w:ind w:firstLine="560" w:firstLineChars="200"/>
        <w:jc w:val="left"/>
        <w:rPr>
          <w:rFonts w:ascii="仿宋_GB2312" w:hAnsi="宋体" w:eastAsia="仿宋_GB2312" w:cs="宋体"/>
          <w:szCs w:val="28"/>
        </w:rPr>
      </w:pPr>
      <w:r>
        <w:rPr>
          <w:rFonts w:ascii="仿宋_GB2312" w:hAnsi="宋体" w:eastAsia="仿宋_GB2312" w:cs="宋体"/>
          <w:szCs w:val="28"/>
        </w:rPr>
        <w:t>6.</w:t>
      </w:r>
      <w:r>
        <w:rPr>
          <w:rFonts w:hint="eastAsia" w:ascii="仿宋_GB2312" w:hAnsi="宋体" w:eastAsia="仿宋_GB2312" w:cs="宋体"/>
          <w:szCs w:val="28"/>
        </w:rPr>
        <w:t>具有借助词典阅读外文技术资料的能力。</w:t>
      </w:r>
    </w:p>
    <w:p>
      <w:pPr>
        <w:adjustRightInd w:val="0"/>
        <w:snapToGrid w:val="0"/>
        <w:spacing w:beforeLines="0" w:line="360" w:lineRule="auto"/>
        <w:ind w:firstLine="560" w:firstLineChars="200"/>
        <w:jc w:val="left"/>
        <w:rPr>
          <w:rFonts w:ascii="仿宋_GB2312" w:hAnsi="宋体" w:eastAsia="仿宋_GB2312" w:cs="宋体"/>
          <w:szCs w:val="28"/>
        </w:rPr>
      </w:pPr>
      <w:r>
        <w:rPr>
          <w:rFonts w:ascii="仿宋_GB2312" w:hAnsi="宋体" w:eastAsia="仿宋_GB2312" w:cs="宋体"/>
          <w:szCs w:val="28"/>
        </w:rPr>
        <w:t>7.</w:t>
      </w:r>
      <w:r>
        <w:rPr>
          <w:rFonts w:hint="eastAsia" w:ascii="仿宋_GB2312" w:hAnsi="宋体" w:eastAsia="仿宋_GB2312" w:cs="宋体"/>
          <w:szCs w:val="28"/>
        </w:rPr>
        <w:t>具有遵守操作规程的意识。</w:t>
      </w:r>
    </w:p>
    <w:p>
      <w:pPr>
        <w:adjustRightInd w:val="0"/>
        <w:snapToGrid w:val="0"/>
        <w:spacing w:beforeLines="0" w:line="360" w:lineRule="auto"/>
        <w:ind w:firstLine="560" w:firstLineChars="200"/>
        <w:jc w:val="left"/>
        <w:rPr>
          <w:rFonts w:ascii="仿宋_GB2312" w:hAnsi="宋体" w:eastAsia="仿宋_GB2312" w:cs="宋体"/>
          <w:szCs w:val="28"/>
        </w:rPr>
      </w:pPr>
      <w:r>
        <w:rPr>
          <w:rFonts w:ascii="仿宋_GB2312" w:hAnsi="宋体" w:eastAsia="仿宋_GB2312" w:cs="宋体"/>
          <w:szCs w:val="28"/>
        </w:rPr>
        <w:t>8.</w:t>
      </w:r>
      <w:r>
        <w:rPr>
          <w:rFonts w:hint="eastAsia" w:ascii="仿宋_GB2312" w:hAnsi="宋体" w:eastAsia="仿宋_GB2312" w:cs="宋体"/>
          <w:szCs w:val="28"/>
        </w:rPr>
        <w:t>具有一定的计算机操作能力。</w:t>
      </w:r>
    </w:p>
    <w:p>
      <w:pPr>
        <w:adjustRightInd w:val="0"/>
        <w:snapToGrid w:val="0"/>
        <w:spacing w:beforeLines="0" w:line="360" w:lineRule="auto"/>
        <w:ind w:firstLine="560" w:firstLineChars="200"/>
        <w:jc w:val="left"/>
        <w:rPr>
          <w:rFonts w:ascii="仿宋_GB2312" w:hAnsi="宋体" w:eastAsia="仿宋_GB2312" w:cs="宋体"/>
          <w:szCs w:val="28"/>
        </w:rPr>
      </w:pPr>
      <w:r>
        <w:rPr>
          <w:rFonts w:ascii="仿宋_GB2312" w:hAnsi="宋体" w:eastAsia="仿宋_GB2312" w:cs="宋体"/>
          <w:szCs w:val="28"/>
        </w:rPr>
        <w:t>9.</w:t>
      </w:r>
      <w:r>
        <w:rPr>
          <w:rFonts w:hint="eastAsia" w:ascii="仿宋_GB2312" w:hAnsi="宋体" w:eastAsia="仿宋_GB2312" w:cs="宋体"/>
          <w:szCs w:val="28"/>
        </w:rPr>
        <w:t>具有一定的服务意识、规范意识、主动意识和责任意识。</w:t>
      </w:r>
    </w:p>
    <w:p>
      <w:pPr>
        <w:spacing w:beforeLines="0" w:line="360" w:lineRule="auto"/>
        <w:ind w:firstLine="602" w:firstLineChars="200"/>
        <w:jc w:val="left"/>
        <w:outlineLvl w:val="1"/>
        <w:rPr>
          <w:rFonts w:ascii="仿宋_GB2312" w:eastAsia="仿宋_GB2312"/>
          <w:b/>
          <w:sz w:val="30"/>
          <w:szCs w:val="30"/>
        </w:rPr>
      </w:pPr>
      <w:r>
        <w:rPr>
          <w:rFonts w:hint="eastAsia" w:ascii="仿宋_GB2312" w:eastAsia="仿宋_GB2312"/>
          <w:b/>
          <w:sz w:val="30"/>
          <w:szCs w:val="30"/>
        </w:rPr>
        <w:t>（二）专业知识和技能</w:t>
      </w:r>
      <w:bookmarkEnd w:id="22"/>
      <w:bookmarkEnd w:id="23"/>
      <w:bookmarkEnd w:id="24"/>
    </w:p>
    <w:p>
      <w:pPr>
        <w:adjustRightInd w:val="0"/>
        <w:snapToGrid w:val="0"/>
        <w:spacing w:beforeLines="0" w:line="360" w:lineRule="auto"/>
        <w:ind w:firstLine="560" w:firstLineChars="200"/>
        <w:jc w:val="left"/>
        <w:rPr>
          <w:rFonts w:ascii="仿宋_GB2312" w:hAnsi="宋体" w:eastAsia="仿宋_GB2312" w:cs="宋体"/>
          <w:szCs w:val="28"/>
        </w:rPr>
      </w:pPr>
      <w:r>
        <w:rPr>
          <w:rFonts w:ascii="仿宋_GB2312" w:hAnsi="宋体" w:eastAsia="仿宋_GB2312" w:cs="宋体"/>
          <w:szCs w:val="28"/>
        </w:rPr>
        <w:t>1.</w:t>
      </w:r>
      <w:r>
        <w:rPr>
          <w:rFonts w:hint="eastAsia" w:ascii="仿宋_GB2312" w:hAnsi="宋体" w:eastAsia="仿宋_GB2312" w:cs="宋体"/>
          <w:szCs w:val="28"/>
        </w:rPr>
        <w:t>具有查阅专业技能的基本能力。</w:t>
      </w:r>
    </w:p>
    <w:p>
      <w:pPr>
        <w:adjustRightInd w:val="0"/>
        <w:snapToGrid w:val="0"/>
        <w:spacing w:beforeLines="0" w:line="360" w:lineRule="auto"/>
        <w:ind w:left="840" w:leftChars="200" w:hanging="280" w:hangingChars="100"/>
        <w:jc w:val="left"/>
        <w:rPr>
          <w:rFonts w:ascii="仿宋_GB2312" w:hAnsi="宋体" w:eastAsia="仿宋_GB2312" w:cs="宋体"/>
          <w:szCs w:val="28"/>
        </w:rPr>
      </w:pPr>
      <w:r>
        <w:rPr>
          <w:rFonts w:ascii="仿宋_GB2312" w:hAnsi="宋体" w:eastAsia="仿宋_GB2312" w:cs="宋体"/>
          <w:szCs w:val="28"/>
        </w:rPr>
        <w:t>2.</w:t>
      </w:r>
      <w:r>
        <w:rPr>
          <w:rFonts w:hint="eastAsia" w:ascii="仿宋_GB2312" w:hAnsi="宋体" w:eastAsia="仿宋_GB2312" w:cs="宋体"/>
          <w:szCs w:val="28"/>
        </w:rPr>
        <w:t>掌握全国导游基础知识、地方导游基础知识、旅游英语、旅行社业务等专业基础知识。</w:t>
      </w:r>
    </w:p>
    <w:p>
      <w:pPr>
        <w:adjustRightInd w:val="0"/>
        <w:snapToGrid w:val="0"/>
        <w:spacing w:beforeLines="0" w:line="360" w:lineRule="auto"/>
        <w:ind w:firstLine="560" w:firstLineChars="200"/>
        <w:jc w:val="left"/>
        <w:rPr>
          <w:rFonts w:ascii="仿宋_GB2312" w:hAnsi="宋体" w:eastAsia="仿宋_GB2312" w:cs="宋体"/>
          <w:szCs w:val="28"/>
        </w:rPr>
      </w:pPr>
      <w:r>
        <w:rPr>
          <w:rFonts w:ascii="仿宋_GB2312" w:hAnsi="宋体" w:eastAsia="仿宋_GB2312" w:cs="宋体"/>
          <w:szCs w:val="28"/>
        </w:rPr>
        <w:t>3.</w:t>
      </w:r>
      <w:r>
        <w:rPr>
          <w:rFonts w:hint="eastAsia" w:ascii="仿宋_GB2312" w:hAnsi="宋体" w:eastAsia="仿宋_GB2312" w:cs="宋体"/>
          <w:szCs w:val="28"/>
        </w:rPr>
        <w:t>精通标准的普通话和运用一定肢体语言的交际服务技能。</w:t>
      </w:r>
    </w:p>
    <w:p>
      <w:pPr>
        <w:adjustRightInd w:val="0"/>
        <w:snapToGrid w:val="0"/>
        <w:spacing w:beforeLines="0" w:line="360" w:lineRule="auto"/>
        <w:ind w:firstLine="560" w:firstLineChars="200"/>
        <w:jc w:val="left"/>
        <w:rPr>
          <w:rFonts w:ascii="仿宋_GB2312" w:hAnsi="宋体" w:eastAsia="仿宋_GB2312" w:cs="宋体"/>
          <w:szCs w:val="28"/>
        </w:rPr>
      </w:pPr>
      <w:r>
        <w:rPr>
          <w:rFonts w:ascii="仿宋_GB2312" w:hAnsi="宋体" w:eastAsia="仿宋_GB2312" w:cs="宋体"/>
          <w:szCs w:val="28"/>
        </w:rPr>
        <w:t>4.</w:t>
      </w:r>
      <w:r>
        <w:rPr>
          <w:rFonts w:hint="eastAsia" w:ascii="仿宋_GB2312" w:hAnsi="宋体" w:eastAsia="仿宋_GB2312" w:cs="宋体"/>
          <w:szCs w:val="28"/>
        </w:rPr>
        <w:t>掌握正确带团流程的业务能力和上岗服务能力。</w:t>
      </w:r>
    </w:p>
    <w:p>
      <w:pPr>
        <w:adjustRightInd w:val="0"/>
        <w:snapToGrid w:val="0"/>
        <w:spacing w:beforeLines="0" w:line="360" w:lineRule="auto"/>
        <w:ind w:firstLine="560" w:firstLineChars="200"/>
        <w:jc w:val="left"/>
        <w:rPr>
          <w:rFonts w:ascii="仿宋_GB2312" w:hAnsi="宋体" w:eastAsia="仿宋_GB2312" w:cs="宋体"/>
          <w:szCs w:val="28"/>
        </w:rPr>
      </w:pPr>
      <w:r>
        <w:rPr>
          <w:rFonts w:ascii="仿宋_GB2312" w:hAnsi="宋体" w:eastAsia="仿宋_GB2312" w:cs="宋体"/>
          <w:szCs w:val="28"/>
        </w:rPr>
        <w:t>5.</w:t>
      </w:r>
      <w:r>
        <w:rPr>
          <w:rFonts w:hint="eastAsia" w:ascii="仿宋_GB2312" w:hAnsi="宋体" w:eastAsia="仿宋_GB2312" w:cs="宋体"/>
          <w:szCs w:val="28"/>
        </w:rPr>
        <w:t>掌握相关旅游政策法规的基本知识，依法上岗。</w:t>
      </w:r>
    </w:p>
    <w:p>
      <w:pPr>
        <w:adjustRightInd w:val="0"/>
        <w:snapToGrid w:val="0"/>
        <w:spacing w:beforeLines="0" w:line="360" w:lineRule="auto"/>
        <w:ind w:firstLine="560" w:firstLineChars="200"/>
        <w:jc w:val="left"/>
        <w:rPr>
          <w:rFonts w:ascii="仿宋_GB2312" w:hAnsi="宋体" w:eastAsia="仿宋_GB2312" w:cs="宋体"/>
          <w:szCs w:val="28"/>
        </w:rPr>
      </w:pPr>
      <w:r>
        <w:rPr>
          <w:rFonts w:ascii="仿宋_GB2312" w:hAnsi="宋体" w:eastAsia="仿宋_GB2312" w:cs="宋体"/>
          <w:szCs w:val="28"/>
        </w:rPr>
        <w:t>6.</w:t>
      </w:r>
      <w:r>
        <w:rPr>
          <w:rFonts w:hint="eastAsia" w:ascii="仿宋_GB2312" w:hAnsi="宋体" w:eastAsia="仿宋_GB2312" w:cs="宋体"/>
          <w:szCs w:val="28"/>
        </w:rPr>
        <w:t>具有掌握相关茶艺操作的能力。</w:t>
      </w:r>
    </w:p>
    <w:p>
      <w:pPr>
        <w:adjustRightInd w:val="0"/>
        <w:snapToGrid w:val="0"/>
        <w:spacing w:beforeLines="0" w:line="360" w:lineRule="auto"/>
        <w:ind w:firstLine="560" w:firstLineChars="200"/>
        <w:jc w:val="left"/>
        <w:rPr>
          <w:rFonts w:ascii="仿宋_GB2312" w:hAnsi="宋体" w:eastAsia="仿宋_GB2312" w:cs="宋体"/>
          <w:szCs w:val="28"/>
        </w:rPr>
      </w:pPr>
      <w:r>
        <w:rPr>
          <w:rFonts w:hint="eastAsia" w:ascii="仿宋_GB2312" w:hAnsi="宋体" w:eastAsia="仿宋_GB2312" w:cs="宋体"/>
          <w:szCs w:val="28"/>
        </w:rPr>
        <w:t>7.具备导游员工作应急处理能力。</w:t>
      </w:r>
    </w:p>
    <w:p>
      <w:pPr>
        <w:adjustRightInd w:val="0"/>
        <w:snapToGrid w:val="0"/>
        <w:spacing w:beforeLines="0" w:line="360" w:lineRule="auto"/>
        <w:ind w:firstLine="560" w:firstLineChars="200"/>
        <w:jc w:val="left"/>
        <w:rPr>
          <w:rFonts w:ascii="仿宋_GB2312" w:hAnsi="宋体" w:eastAsia="仿宋_GB2312" w:cs="宋体"/>
          <w:szCs w:val="28"/>
        </w:rPr>
      </w:pPr>
    </w:p>
    <w:p>
      <w:pPr>
        <w:adjustRightInd w:val="0"/>
        <w:snapToGrid w:val="0"/>
        <w:spacing w:beforeLines="0" w:line="360" w:lineRule="auto"/>
        <w:ind w:firstLine="560" w:firstLineChars="200"/>
        <w:jc w:val="left"/>
        <w:rPr>
          <w:rFonts w:ascii="仿宋_GB2312" w:hAnsi="宋体" w:eastAsia="仿宋_GB2312" w:cs="宋体"/>
          <w:szCs w:val="28"/>
        </w:rPr>
      </w:pPr>
    </w:p>
    <w:p>
      <w:pPr>
        <w:adjustRightInd w:val="0"/>
        <w:snapToGrid w:val="0"/>
        <w:spacing w:beforeLines="0" w:line="360" w:lineRule="auto"/>
        <w:ind w:firstLine="560" w:firstLineChars="200"/>
        <w:jc w:val="left"/>
        <w:rPr>
          <w:rFonts w:ascii="仿宋_GB2312" w:hAnsi="宋体" w:eastAsia="仿宋_GB2312" w:cs="宋体"/>
          <w:szCs w:val="28"/>
        </w:rPr>
      </w:pPr>
    </w:p>
    <w:p>
      <w:pPr>
        <w:adjustRightInd w:val="0"/>
        <w:snapToGrid w:val="0"/>
        <w:spacing w:beforeLines="0" w:line="360" w:lineRule="auto"/>
        <w:ind w:firstLine="560" w:firstLineChars="200"/>
        <w:jc w:val="left"/>
        <w:rPr>
          <w:rFonts w:ascii="仿宋_GB2312" w:hAnsi="宋体" w:eastAsia="仿宋_GB2312" w:cs="宋体"/>
          <w:szCs w:val="28"/>
        </w:rPr>
      </w:pPr>
    </w:p>
    <w:p>
      <w:pPr>
        <w:spacing w:beforeLines="0" w:line="360" w:lineRule="auto"/>
        <w:ind w:firstLine="562" w:firstLineChars="200"/>
        <w:jc w:val="left"/>
        <w:rPr>
          <w:rFonts w:ascii="仿宋_GB2312" w:eastAsia="仿宋_GB2312"/>
          <w:b/>
          <w:szCs w:val="28"/>
        </w:rPr>
      </w:pPr>
      <w:r>
        <w:rPr>
          <w:rFonts w:hint="eastAsia" w:ascii="仿宋_GB2312" w:eastAsia="仿宋_GB2312"/>
          <w:b/>
          <w:szCs w:val="28"/>
        </w:rPr>
        <w:t>专业（技能）方向</w:t>
      </w:r>
      <w:r>
        <w:rPr>
          <w:rFonts w:ascii="仿宋_GB2312" w:eastAsia="仿宋_GB2312"/>
          <w:b/>
          <w:szCs w:val="28"/>
        </w:rPr>
        <w:t>——</w:t>
      </w:r>
      <w:r>
        <w:rPr>
          <w:rFonts w:hint="eastAsia" w:ascii="仿宋_GB2312" w:eastAsia="仿宋_GB2312"/>
          <w:b/>
          <w:szCs w:val="28"/>
        </w:rPr>
        <w:t>导游从业人员</w:t>
      </w:r>
    </w:p>
    <w:p>
      <w:pPr>
        <w:adjustRightInd w:val="0"/>
        <w:snapToGrid w:val="0"/>
        <w:spacing w:beforeLines="0" w:line="360" w:lineRule="auto"/>
        <w:ind w:firstLine="560" w:firstLineChars="200"/>
        <w:jc w:val="left"/>
        <w:rPr>
          <w:rFonts w:ascii="仿宋_GB2312" w:hAnsi="宋体" w:eastAsia="仿宋_GB2312" w:cs="宋体"/>
          <w:szCs w:val="28"/>
        </w:rPr>
      </w:pPr>
      <w:r>
        <w:rPr>
          <w:rFonts w:ascii="仿宋_GB2312" w:hAnsi="宋体" w:eastAsia="仿宋_GB2312" w:cs="宋体"/>
          <w:szCs w:val="28"/>
        </w:rPr>
        <w:t>1.</w:t>
      </w:r>
      <w:r>
        <w:rPr>
          <w:rFonts w:hint="eastAsia" w:ascii="仿宋_GB2312" w:hAnsi="宋体" w:eastAsia="仿宋_GB2312" w:cs="宋体"/>
          <w:szCs w:val="28"/>
        </w:rPr>
        <w:t>熟练掌握全国导游基础知识、地方导游基础知识、政策法规、导游业务等相关的专业知识。</w:t>
      </w:r>
    </w:p>
    <w:p>
      <w:pPr>
        <w:adjustRightInd w:val="0"/>
        <w:snapToGrid w:val="0"/>
        <w:spacing w:beforeLines="0" w:line="360" w:lineRule="auto"/>
        <w:ind w:firstLine="560" w:firstLineChars="200"/>
        <w:jc w:val="left"/>
        <w:rPr>
          <w:rFonts w:ascii="仿宋_GB2312" w:hAnsi="宋体" w:eastAsia="仿宋_GB2312" w:cs="宋体"/>
          <w:szCs w:val="28"/>
        </w:rPr>
      </w:pPr>
      <w:r>
        <w:rPr>
          <w:rFonts w:ascii="仿宋_GB2312" w:hAnsi="宋体" w:eastAsia="仿宋_GB2312" w:cs="宋体"/>
          <w:szCs w:val="28"/>
        </w:rPr>
        <w:t>2.</w:t>
      </w:r>
      <w:r>
        <w:rPr>
          <w:rFonts w:hint="eastAsia" w:ascii="仿宋_GB2312" w:hAnsi="宋体" w:eastAsia="仿宋_GB2312" w:cs="宋体"/>
          <w:szCs w:val="28"/>
        </w:rPr>
        <w:t>熟练掌握带团流程。</w:t>
      </w:r>
    </w:p>
    <w:p>
      <w:pPr>
        <w:adjustRightInd w:val="0"/>
        <w:snapToGrid w:val="0"/>
        <w:spacing w:beforeLines="0" w:line="360" w:lineRule="auto"/>
        <w:ind w:firstLine="560" w:firstLineChars="200"/>
        <w:jc w:val="left"/>
        <w:rPr>
          <w:rFonts w:ascii="仿宋_GB2312" w:hAnsi="宋体" w:eastAsia="仿宋_GB2312" w:cs="宋体"/>
          <w:szCs w:val="28"/>
        </w:rPr>
      </w:pPr>
      <w:r>
        <w:rPr>
          <w:rFonts w:ascii="仿宋_GB2312" w:hAnsi="宋体" w:eastAsia="仿宋_GB2312" w:cs="宋体"/>
          <w:szCs w:val="28"/>
        </w:rPr>
        <w:t>3.</w:t>
      </w:r>
      <w:r>
        <w:rPr>
          <w:rFonts w:hint="eastAsia" w:ascii="仿宋_GB2312" w:hAnsi="宋体" w:eastAsia="仿宋_GB2312" w:cs="宋体"/>
          <w:szCs w:val="28"/>
        </w:rPr>
        <w:t>具有相关旅游法律知识。</w:t>
      </w:r>
    </w:p>
    <w:p>
      <w:pPr>
        <w:adjustRightInd w:val="0"/>
        <w:snapToGrid w:val="0"/>
        <w:spacing w:beforeLines="0" w:line="360" w:lineRule="auto"/>
        <w:ind w:firstLine="560" w:firstLineChars="200"/>
        <w:jc w:val="left"/>
        <w:rPr>
          <w:rFonts w:ascii="仿宋_GB2312" w:hAnsi="宋体" w:eastAsia="仿宋_GB2312" w:cs="宋体"/>
          <w:szCs w:val="28"/>
        </w:rPr>
      </w:pPr>
      <w:r>
        <w:rPr>
          <w:rFonts w:hint="eastAsia" w:ascii="仿宋_GB2312" w:hAnsi="宋体" w:eastAsia="仿宋_GB2312" w:cs="宋体"/>
          <w:szCs w:val="28"/>
        </w:rPr>
        <w:t>4.具有良好的口语交际能力和沟通能力、服务能力。</w:t>
      </w:r>
    </w:p>
    <w:p>
      <w:pPr>
        <w:adjustRightInd w:val="0"/>
        <w:snapToGrid w:val="0"/>
        <w:spacing w:beforeLines="0" w:line="360" w:lineRule="auto"/>
        <w:ind w:firstLine="560" w:firstLineChars="200"/>
        <w:jc w:val="left"/>
        <w:rPr>
          <w:rFonts w:ascii="仿宋_GB2312" w:hAnsi="宋体" w:eastAsia="仿宋_GB2312" w:cs="宋体"/>
          <w:szCs w:val="28"/>
        </w:rPr>
      </w:pPr>
    </w:p>
    <w:p>
      <w:pPr>
        <w:pStyle w:val="34"/>
        <w:spacing w:line="360" w:lineRule="auto"/>
        <w:ind w:firstLine="643"/>
        <w:outlineLvl w:val="0"/>
        <w:rPr>
          <w:rFonts w:ascii="仿宋_GB2312" w:eastAsia="仿宋_GB2312"/>
          <w:b/>
          <w:sz w:val="32"/>
          <w:szCs w:val="32"/>
        </w:rPr>
      </w:pPr>
      <w:bookmarkStart w:id="25" w:name="_Toc421211150"/>
      <w:bookmarkStart w:id="26" w:name="_Toc423458252"/>
      <w:bookmarkStart w:id="27" w:name="_Toc425766609"/>
      <w:r>
        <w:rPr>
          <w:rFonts w:hint="eastAsia" w:ascii="仿宋_GB2312" w:eastAsia="仿宋_GB2312"/>
          <w:b/>
          <w:sz w:val="32"/>
          <w:szCs w:val="32"/>
        </w:rPr>
        <w:t>七、主要接续专业</w:t>
      </w:r>
      <w:bookmarkEnd w:id="25"/>
      <w:bookmarkEnd w:id="26"/>
      <w:bookmarkEnd w:id="27"/>
    </w:p>
    <w:p>
      <w:pPr>
        <w:pStyle w:val="34"/>
        <w:spacing w:line="360" w:lineRule="auto"/>
        <w:ind w:firstLine="643"/>
        <w:outlineLvl w:val="0"/>
        <w:rPr>
          <w:rFonts w:ascii="仿宋_GB2312" w:eastAsia="仿宋_GB2312"/>
          <w:b/>
          <w:sz w:val="32"/>
          <w:szCs w:val="32"/>
        </w:rPr>
      </w:pPr>
    </w:p>
    <w:p>
      <w:pPr>
        <w:adjustRightInd w:val="0"/>
        <w:snapToGrid w:val="0"/>
        <w:spacing w:beforeLines="0" w:line="360" w:lineRule="auto"/>
        <w:ind w:firstLine="560" w:firstLineChars="200"/>
        <w:jc w:val="left"/>
        <w:rPr>
          <w:rFonts w:ascii="仿宋_GB2312" w:hAnsi="宋体" w:eastAsia="仿宋_GB2312" w:cs="宋体"/>
          <w:szCs w:val="28"/>
        </w:rPr>
      </w:pPr>
      <w:bookmarkStart w:id="28" w:name="_Toc421211151"/>
      <w:bookmarkStart w:id="29" w:name="_Toc423458253"/>
      <w:bookmarkStart w:id="30" w:name="_Toc425766610"/>
      <w:r>
        <w:rPr>
          <w:rFonts w:hint="eastAsia" w:ascii="仿宋_GB2312" w:hAnsi="宋体" w:eastAsia="仿宋_GB2312" w:cs="宋体"/>
          <w:szCs w:val="28"/>
        </w:rPr>
        <w:t>高职：旅游服务与管理。</w:t>
      </w:r>
    </w:p>
    <w:p>
      <w:pPr>
        <w:adjustRightInd w:val="0"/>
        <w:snapToGrid w:val="0"/>
        <w:spacing w:beforeLines="0" w:line="360" w:lineRule="auto"/>
        <w:ind w:firstLine="560" w:firstLineChars="200"/>
        <w:jc w:val="left"/>
        <w:rPr>
          <w:rFonts w:ascii="仿宋_GB2312" w:hAnsi="宋体" w:eastAsia="仿宋_GB2312" w:cs="宋体"/>
          <w:szCs w:val="28"/>
        </w:rPr>
      </w:pPr>
      <w:r>
        <w:rPr>
          <w:rFonts w:hint="eastAsia" w:ascii="仿宋_GB2312" w:hAnsi="宋体" w:eastAsia="仿宋_GB2312" w:cs="宋体"/>
          <w:szCs w:val="28"/>
        </w:rPr>
        <w:t>本科：旅游服务与管理。</w:t>
      </w:r>
    </w:p>
    <w:p>
      <w:pPr>
        <w:adjustRightInd w:val="0"/>
        <w:snapToGrid w:val="0"/>
        <w:spacing w:beforeLines="0" w:line="360" w:lineRule="auto"/>
        <w:ind w:firstLine="560" w:firstLineChars="200"/>
        <w:jc w:val="left"/>
        <w:rPr>
          <w:rFonts w:ascii="仿宋_GB2312" w:hAnsi="宋体" w:eastAsia="仿宋_GB2312" w:cs="宋体"/>
          <w:szCs w:val="28"/>
        </w:rPr>
      </w:pPr>
    </w:p>
    <w:p>
      <w:pPr>
        <w:pStyle w:val="34"/>
        <w:spacing w:line="360" w:lineRule="auto"/>
        <w:ind w:firstLine="643"/>
        <w:outlineLvl w:val="0"/>
        <w:rPr>
          <w:rFonts w:ascii="仿宋_GB2312" w:eastAsia="仿宋_GB2312"/>
          <w:b/>
          <w:sz w:val="32"/>
          <w:szCs w:val="32"/>
        </w:rPr>
      </w:pPr>
      <w:r>
        <w:rPr>
          <w:rFonts w:hint="eastAsia" w:ascii="仿宋_GB2312" w:eastAsia="仿宋_GB2312"/>
          <w:b/>
          <w:sz w:val="32"/>
          <w:szCs w:val="32"/>
        </w:rPr>
        <w:t>八、人才培养模式</w:t>
      </w:r>
      <w:bookmarkEnd w:id="28"/>
      <w:bookmarkEnd w:id="29"/>
      <w:bookmarkEnd w:id="30"/>
    </w:p>
    <w:p>
      <w:pPr>
        <w:spacing w:beforeLines="0" w:line="360" w:lineRule="auto"/>
        <w:ind w:firstLine="560" w:firstLineChars="200"/>
        <w:jc w:val="left"/>
        <w:rPr>
          <w:rFonts w:ascii="仿宋_GB2312" w:eastAsia="仿宋_GB2312"/>
          <w:szCs w:val="28"/>
        </w:rPr>
      </w:pPr>
      <w:r>
        <w:rPr>
          <w:rFonts w:hint="eastAsia" w:ascii="仿宋_GB2312" w:hAnsi="宋体" w:eastAsia="仿宋_GB2312"/>
          <w:bCs/>
          <w:szCs w:val="28"/>
        </w:rPr>
        <w:t>为全面推进旅游服务与管理专业建设，提高人才培养的规格和质量，为珠三角、粤西和阳江地方经济建设提供有力的人才支撑，更好地服务于粤西和地方旅游经济，在旅游服务与管理专业建设指导委员会的指导下，在深入调查研究的基础上，“以就业为导向，以能力为本位，以学生为中心”的人才培养理念，确定本专业</w:t>
      </w:r>
      <w:r>
        <w:rPr>
          <w:rFonts w:hint="eastAsia" w:ascii="仿宋_GB2312" w:hAnsi="楷体" w:eastAsia="仿宋_GB2312"/>
          <w:szCs w:val="28"/>
        </w:rPr>
        <w:t>“</w:t>
      </w:r>
      <w:r>
        <w:rPr>
          <w:rFonts w:hint="eastAsia" w:ascii="仿宋_GB2312" w:hAnsi="宋体" w:eastAsia="仿宋_GB2312"/>
          <w:szCs w:val="28"/>
        </w:rPr>
        <w:t>校企合作”的人才培养模式。</w:t>
      </w:r>
    </w:p>
    <w:p>
      <w:pPr>
        <w:pStyle w:val="34"/>
        <w:tabs>
          <w:tab w:val="left" w:pos="720"/>
        </w:tabs>
        <w:adjustRightInd w:val="0"/>
        <w:snapToGrid w:val="0"/>
        <w:spacing w:line="360" w:lineRule="auto"/>
        <w:ind w:firstLine="560"/>
        <w:rPr>
          <w:rFonts w:ascii="仿宋_GB2312" w:eastAsia="仿宋_GB2312"/>
          <w:bCs/>
          <w:sz w:val="28"/>
          <w:szCs w:val="28"/>
        </w:rPr>
      </w:pPr>
    </w:p>
    <w:p>
      <w:pPr>
        <w:pStyle w:val="34"/>
        <w:tabs>
          <w:tab w:val="left" w:pos="720"/>
        </w:tabs>
        <w:adjustRightInd w:val="0"/>
        <w:snapToGrid w:val="0"/>
        <w:spacing w:line="360" w:lineRule="auto"/>
        <w:ind w:firstLine="560"/>
        <w:rPr>
          <w:rFonts w:ascii="仿宋_GB2312" w:eastAsia="仿宋_GB2312"/>
          <w:bCs/>
          <w:sz w:val="28"/>
          <w:szCs w:val="28"/>
        </w:rPr>
      </w:pPr>
    </w:p>
    <w:p>
      <w:pPr>
        <w:pStyle w:val="34"/>
        <w:tabs>
          <w:tab w:val="left" w:pos="720"/>
        </w:tabs>
        <w:adjustRightInd w:val="0"/>
        <w:snapToGrid w:val="0"/>
        <w:spacing w:line="360" w:lineRule="auto"/>
        <w:ind w:firstLine="560"/>
        <w:rPr>
          <w:rFonts w:ascii="仿宋_GB2312" w:eastAsia="仿宋_GB2312"/>
          <w:bCs/>
          <w:sz w:val="28"/>
          <w:szCs w:val="28"/>
        </w:rPr>
      </w:pPr>
    </w:p>
    <w:p>
      <w:pPr>
        <w:pStyle w:val="34"/>
        <w:tabs>
          <w:tab w:val="left" w:pos="720"/>
        </w:tabs>
        <w:adjustRightInd w:val="0"/>
        <w:snapToGrid w:val="0"/>
        <w:spacing w:line="360" w:lineRule="auto"/>
        <w:ind w:firstLine="560"/>
        <w:rPr>
          <w:rFonts w:ascii="仿宋_GB2312" w:eastAsia="仿宋_GB2312"/>
          <w:bCs/>
          <w:sz w:val="28"/>
          <w:szCs w:val="28"/>
        </w:rPr>
      </w:pPr>
    </w:p>
    <w:p>
      <w:pPr>
        <w:pStyle w:val="34"/>
        <w:spacing w:line="360" w:lineRule="auto"/>
        <w:ind w:firstLine="0" w:firstLineChars="0"/>
        <w:outlineLvl w:val="0"/>
        <w:rPr>
          <w:rFonts w:ascii="仿宋_GB2312" w:eastAsia="仿宋_GB2312"/>
          <w:b/>
          <w:sz w:val="32"/>
          <w:szCs w:val="32"/>
        </w:rPr>
      </w:pPr>
      <w:bookmarkStart w:id="31" w:name="_Toc421211152"/>
      <w:bookmarkStart w:id="32" w:name="_Toc423458254"/>
      <w:bookmarkStart w:id="33" w:name="_Toc425766611"/>
    </w:p>
    <w:p>
      <w:pPr>
        <w:pStyle w:val="34"/>
        <w:spacing w:line="360" w:lineRule="auto"/>
        <w:ind w:firstLine="643"/>
        <w:outlineLvl w:val="0"/>
        <w:rPr>
          <w:rFonts w:ascii="仿宋_GB2312" w:eastAsia="仿宋_GB2312"/>
          <w:b/>
          <w:sz w:val="32"/>
          <w:szCs w:val="32"/>
        </w:rPr>
      </w:pPr>
      <w:r>
        <w:rPr>
          <w:rFonts w:hint="eastAsia" w:ascii="仿宋_GB2312" w:eastAsia="仿宋_GB2312"/>
          <w:b/>
          <w:sz w:val="32"/>
          <w:szCs w:val="32"/>
        </w:rPr>
        <w:t>九、课程</w:t>
      </w:r>
      <w:bookmarkEnd w:id="31"/>
      <w:bookmarkEnd w:id="32"/>
      <w:bookmarkEnd w:id="33"/>
      <w:bookmarkStart w:id="34" w:name="_Toc421211153"/>
      <w:r>
        <w:rPr>
          <w:rFonts w:hint="eastAsia" w:ascii="仿宋_GB2312" w:eastAsia="仿宋_GB2312"/>
          <w:b/>
          <w:sz w:val="32"/>
          <w:szCs w:val="32"/>
        </w:rPr>
        <w:t>结构</w:t>
      </w:r>
    </w:p>
    <w:p>
      <w:pPr>
        <w:pStyle w:val="34"/>
        <w:spacing w:line="360" w:lineRule="auto"/>
        <w:ind w:firstLine="480"/>
        <w:outlineLvl w:val="0"/>
        <w:rPr>
          <w:rFonts w:ascii="仿宋_GB2312" w:eastAsia="仿宋_GB2312"/>
          <w:b/>
          <w:sz w:val="28"/>
          <w:szCs w:val="28"/>
        </w:rPr>
      </w:pPr>
      <w:bookmarkStart w:id="35" w:name="_Toc425766612"/>
      <w:bookmarkStart w:id="36" w:name="_Toc423456544"/>
      <w:bookmarkStart w:id="37" w:name="_Toc423456805"/>
      <w:bookmarkStart w:id="38" w:name="_Toc423457343"/>
      <w:bookmarkStart w:id="39" w:name="_Toc423458255"/>
      <w:r>
        <w:pict>
          <v:rect id="Rectangle 8" o:spid="_x0000_s1030" o:spt="1" style="position:absolute;left:0pt;margin-left:10.15pt;margin-top:8.6pt;height:401.05pt;width:28.7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">
            <v:path/>
            <v:fill focussize="0,0"/>
            <v:stroke/>
            <v:imagedata o:title=""/>
            <o:lock v:ext="edit"/>
            <v:textbox inset="0mm,0mm,0mm,0mm" style="layout-flow:vertical-ideographic;">
              <w:txbxContent>
                <w:p>
                  <w:pPr>
                    <w:spacing w:beforeLines="0" w:line="240" w:lineRule="auto"/>
                    <w:jc w:val="center"/>
                    <w:rPr>
                      <w:rFonts w:ascii="仿宋_GB2312" w:eastAsia="仿宋_GB2312"/>
                      <w:sz w:val="24"/>
                      <w:szCs w:val="24"/>
                    </w:rPr>
                  </w:pPr>
                  <w:r>
                    <w:rPr>
                      <w:rFonts w:hint="eastAsia" w:ascii="仿宋_GB2312" w:eastAsia="仿宋_GB2312"/>
                      <w:sz w:val="24"/>
                      <w:szCs w:val="24"/>
                    </w:rPr>
                    <w:t>专业技能课</w:t>
                  </w:r>
                </w:p>
                <w:p>
                  <w:pPr>
                    <w:spacing w:beforeLines="0" w:line="240" w:lineRule="auto"/>
                    <w:jc w:val="center"/>
                    <w:rPr>
                      <w:rFonts w:ascii="仿宋_GB2312" w:eastAsia="仿宋_GB2312"/>
                      <w:sz w:val="24"/>
                      <w:szCs w:val="24"/>
                    </w:rPr>
                  </w:pPr>
                </w:p>
                <w:p>
                  <w:pPr>
                    <w:spacing w:beforeLines="0" w:line="240" w:lineRule="auto"/>
                    <w:jc w:val="center"/>
                    <w:rPr>
                      <w:rFonts w:ascii="仿宋_GB2312" w:eastAsia="仿宋_GB2312"/>
                      <w:sz w:val="24"/>
                      <w:szCs w:val="24"/>
                    </w:rPr>
                  </w:pPr>
                </w:p>
                <w:p>
                  <w:pPr>
                    <w:spacing w:beforeLines="0" w:line="240" w:lineRule="auto"/>
                    <w:jc w:val="center"/>
                    <w:rPr>
                      <w:rFonts w:ascii="仿宋_GB2312" w:eastAsia="仿宋_GB2312"/>
                      <w:sz w:val="24"/>
                      <w:szCs w:val="24"/>
                    </w:rPr>
                  </w:pPr>
                </w:p>
                <w:p>
                  <w:pPr>
                    <w:spacing w:beforeLines="0" w:line="240" w:lineRule="auto"/>
                    <w:jc w:val="center"/>
                    <w:rPr>
                      <w:rFonts w:ascii="仿宋_GB2312" w:eastAsia="仿宋_GB2312"/>
                      <w:sz w:val="24"/>
                      <w:szCs w:val="24"/>
                    </w:rPr>
                  </w:pPr>
                </w:p>
                <w:p>
                  <w:pPr>
                    <w:spacing w:beforeLines="0" w:line="240" w:lineRule="auto"/>
                    <w:jc w:val="center"/>
                    <w:rPr>
                      <w:rFonts w:ascii="仿宋_GB2312" w:eastAsia="仿宋_GB2312"/>
                      <w:sz w:val="24"/>
                      <w:szCs w:val="24"/>
                    </w:rPr>
                  </w:pPr>
                </w:p>
                <w:p>
                  <w:pPr>
                    <w:spacing w:beforeLines="0" w:line="240" w:lineRule="auto"/>
                    <w:jc w:val="center"/>
                    <w:rPr>
                      <w:rFonts w:ascii="仿宋_GB2312" w:eastAsia="仿宋_GB2312"/>
                      <w:sz w:val="24"/>
                      <w:szCs w:val="24"/>
                    </w:rPr>
                  </w:pPr>
                </w:p>
                <w:p>
                  <w:pPr>
                    <w:spacing w:beforeLines="0" w:line="240" w:lineRule="auto"/>
                    <w:jc w:val="center"/>
                    <w:rPr>
                      <w:rFonts w:ascii="仿宋_GB2312" w:eastAsia="仿宋_GB2312"/>
                      <w:sz w:val="24"/>
                      <w:szCs w:val="24"/>
                    </w:rPr>
                  </w:pPr>
                </w:p>
                <w:p>
                  <w:pPr>
                    <w:spacing w:beforeLines="0" w:line="240" w:lineRule="auto"/>
                    <w:jc w:val="center"/>
                    <w:rPr>
                      <w:rFonts w:ascii="仿宋_GB2312" w:eastAsia="仿宋_GB2312"/>
                      <w:sz w:val="24"/>
                      <w:szCs w:val="24"/>
                    </w:rPr>
                  </w:pPr>
                  <w:r>
                    <w:rPr>
                      <w:rFonts w:hint="eastAsia" w:ascii="仿宋_GB2312" w:eastAsia="仿宋_GB2312"/>
                      <w:sz w:val="24"/>
                      <w:szCs w:val="24"/>
                    </w:rPr>
                    <w:t xml:space="preserve">专业进那个 </w:t>
                  </w:r>
                </w:p>
              </w:txbxContent>
            </v:textbox>
          </v:rect>
        </w:pict>
      </w:r>
      <w:r>
        <w:pict>
          <v:group id="组合 2" o:spid="_x0000_s1031" o:spt="203" style="position:absolute;left:0pt;margin-left:55.05pt;margin-top:8.6pt;height:117.8pt;width:396.9pt;z-index:251664384;mso-width-relative:page;mso-height-relative:margin;" coordsize="50406,1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">
            <o:lock v:ext="edit"/>
            <v:rect id="Rectangle 7" o:spid="_x0000_s1032" o:spt="1" style="position:absolute;left:0;top:11044;height:2946;width:50406;"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path/>
              <v:fill focussize="0,0"/>
              <v:stroke/>
              <v:imagedata o:title=""/>
              <o:lock v:ext="edit"/>
              <v:textbox>
                <w:txbxContent>
                  <w:p>
                    <w:pPr>
                      <w:spacing w:beforeLines="0" w:line="240" w:lineRule="auto"/>
                      <w:jc w:val="center"/>
                      <w:rPr>
                        <w:rFonts w:ascii="仿宋_GB2312" w:eastAsia="仿宋_GB2312"/>
                        <w:sz w:val="24"/>
                        <w:szCs w:val="24"/>
                      </w:rPr>
                    </w:pPr>
                    <w:r>
                      <w:rPr>
                        <w:rFonts w:hint="eastAsia" w:ascii="仿宋_GB2312" w:eastAsia="仿宋_GB2312"/>
                        <w:sz w:val="24"/>
                        <w:szCs w:val="24"/>
                      </w:rPr>
                      <w:t>综合实训</w:t>
                    </w:r>
                  </w:p>
                </w:txbxContent>
              </v:textbox>
            </v:rect>
            <v:rect id="Rectangle 9" o:spid="_x0000_s1033" o:spt="1" style="position:absolute;left:0;top:3800;height:2946;width:50406;"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path/>
              <v:fill focussize="0,0"/>
              <v:stroke/>
              <v:imagedata o:title=""/>
              <o:lock v:ext="edit"/>
              <v:textbox>
                <w:txbxContent>
                  <w:p>
                    <w:pPr>
                      <w:spacing w:beforeLines="0" w:line="240" w:lineRule="auto"/>
                      <w:jc w:val="center"/>
                      <w:rPr>
                        <w:rFonts w:ascii="仿宋_GB2312" w:eastAsia="仿宋_GB2312"/>
                        <w:sz w:val="24"/>
                        <w:szCs w:val="24"/>
                      </w:rPr>
                    </w:pPr>
                    <w:r>
                      <w:rPr>
                        <w:rFonts w:hint="eastAsia" w:ascii="仿宋_GB2312" w:eastAsia="仿宋_GB2312"/>
                        <w:sz w:val="24"/>
                        <w:szCs w:val="24"/>
                      </w:rPr>
                      <w:t>生产实习（职业体验）</w:t>
                    </w:r>
                  </w:p>
                  <w:p>
                    <w:pPr>
                      <w:spacing w:beforeLines="0" w:line="240" w:lineRule="auto"/>
                      <w:jc w:val="center"/>
                      <w:rPr>
                        <w:rFonts w:ascii="仿宋_GB2312" w:eastAsia="仿宋_GB2312"/>
                        <w:sz w:val="24"/>
                        <w:szCs w:val="24"/>
                      </w:rPr>
                    </w:pPr>
                  </w:p>
                </w:txbxContent>
              </v:textbox>
            </v:rect>
            <v:rect id="Rectangle 10" o:spid="_x0000_s1034" o:spt="1" style="position:absolute;left:0;top:7422;height:2946;width:50406;"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path/>
              <v:fill focussize="0,0"/>
              <v:stroke/>
              <v:imagedata o:title=""/>
              <o:lock v:ext="edit"/>
              <v:textbox>
                <w:txbxContent>
                  <w:p>
                    <w:pPr>
                      <w:spacing w:beforeLines="0" w:line="240" w:lineRule="auto"/>
                      <w:jc w:val="center"/>
                      <w:rPr>
                        <w:rFonts w:ascii="仿宋_GB2312" w:eastAsia="仿宋_GB2312"/>
                        <w:sz w:val="24"/>
                        <w:szCs w:val="24"/>
                      </w:rPr>
                    </w:pPr>
                    <w:r>
                      <w:rPr>
                        <w:rFonts w:hint="eastAsia" w:ascii="仿宋_GB2312" w:eastAsia="仿宋_GB2312"/>
                        <w:sz w:val="24"/>
                        <w:szCs w:val="24"/>
                      </w:rPr>
                      <w:t>教育见习（职业认知）</w:t>
                    </w:r>
                  </w:p>
                  <w:p>
                    <w:pPr>
                      <w:spacing w:before="93"/>
                    </w:pPr>
                  </w:p>
                </w:txbxContent>
              </v:textbox>
            </v:rect>
            <v:rect id="Rectangle 32" o:spid="_x0000_s1035" o:spt="1" style="position:absolute;left:0;top:0;height:2946;width:50406;"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bpT8UA&#10;AADcAAAADwAAAGRycy9kb3ducmV2LnhtbESPQW/CMAyF75P2HyJP4jZSQJq2QlpNIBA7QrnsZhrT&#10;ljVO1QQo/Pr5MGk3W+/5vc+LfHCtulIfGs8GJuMEFHHpbcOVgUOxfn0HFSKyxdYzGbhTgDx7flpg&#10;av2Nd3Tdx0pJCIcUDdQxdqnWoazJYRj7jli0k+8dRln7StsebxLuWj1NkjftsGFpqLGjZU3lz/7i&#10;DByb6QEfu2KTuI/1LH4NxfnyvTJm9DJ8zkFFGuK/+e96awV/Ivj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dulPxQAAANwAAAAPAAAAAAAAAAAAAAAAAJgCAABkcnMv&#10;ZG93bnJldi54bWxQSwUGAAAAAAQABAD1AAAAigMAAAAA&#10;">
              <v:path/>
              <v:fill focussize="0,0"/>
              <v:stroke/>
              <v:imagedata o:title=""/>
              <o:lock v:ext="edit"/>
              <v:textbox>
                <w:txbxContent>
                  <w:p>
                    <w:pPr>
                      <w:spacing w:beforeLines="0" w:line="240" w:lineRule="auto"/>
                      <w:jc w:val="center"/>
                      <w:rPr>
                        <w:rFonts w:ascii="仿宋_GB2312" w:eastAsia="仿宋_GB2312"/>
                        <w:sz w:val="24"/>
                        <w:szCs w:val="24"/>
                      </w:rPr>
                    </w:pPr>
                    <w:r>
                      <w:rPr>
                        <w:rFonts w:hint="eastAsia" w:ascii="仿宋_GB2312" w:eastAsia="仿宋_GB2312"/>
                        <w:sz w:val="24"/>
                        <w:szCs w:val="24"/>
                      </w:rPr>
                      <w:t>顶岗实习</w:t>
                    </w:r>
                  </w:p>
                </w:txbxContent>
              </v:textbox>
            </v:rect>
          </v:group>
        </w:pict>
      </w:r>
      <w:bookmarkEnd w:id="35"/>
      <w:bookmarkEnd w:id="36"/>
      <w:bookmarkEnd w:id="37"/>
      <w:bookmarkEnd w:id="38"/>
      <w:bookmarkEnd w:id="39"/>
    </w:p>
    <w:p>
      <w:pPr>
        <w:spacing w:beforeLines="0" w:beforeAutospacing="1" w:line="240" w:lineRule="auto"/>
        <w:rPr>
          <w:rFonts w:ascii="仿宋_GB2312" w:hAnsi="黑体" w:eastAsia="仿宋_GB2312"/>
          <w:sz w:val="24"/>
        </w:rPr>
      </w:pPr>
    </w:p>
    <w:p>
      <w:pPr>
        <w:spacing w:beforeLines="0" w:beforeAutospacing="1" w:line="240" w:lineRule="auto"/>
        <w:rPr>
          <w:rFonts w:ascii="仿宋_GB2312" w:hAnsi="黑体" w:eastAsia="仿宋_GB2312"/>
          <w:sz w:val="24"/>
        </w:rPr>
      </w:pPr>
    </w:p>
    <w:p>
      <w:pPr>
        <w:spacing w:beforeLines="0" w:beforeAutospacing="1" w:line="240" w:lineRule="auto"/>
        <w:rPr>
          <w:rFonts w:ascii="仿宋_GB2312" w:hAnsi="黑体" w:eastAsia="仿宋_GB2312"/>
          <w:sz w:val="24"/>
          <w:szCs w:val="24"/>
        </w:rPr>
      </w:pPr>
    </w:p>
    <w:p>
      <w:pPr>
        <w:spacing w:beforeLines="0" w:beforeAutospacing="1" w:line="240" w:lineRule="auto"/>
        <w:rPr>
          <w:rFonts w:ascii="仿宋_GB2312" w:hAnsi="黑体" w:eastAsia="仿宋_GB2312"/>
          <w:sz w:val="24"/>
          <w:szCs w:val="24"/>
        </w:rPr>
      </w:pPr>
      <w:r>
        <w:rPr>
          <w:rFonts w:ascii="仿宋_GB2312" w:hAnsi="黑体" w:eastAsia="仿宋_GB2312"/>
          <w:sz w:val="24"/>
          <w:szCs w:val="24"/>
        </w:rPr>
        <w:pict>
          <v:rect id="Rectangle 12" o:spid="_x0000_s1128" o:spt="1" style="position:absolute;left:0pt;margin-left:385.6pt;margin-top:15.9pt;height:273.9pt;width:66.3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">
            <v:path/>
            <v:fill focussize="0,0"/>
            <v:stroke/>
            <v:imagedata o:title=""/>
            <o:lock v:ext="edit"/>
            <v:textbox>
              <w:txbxContent>
                <w:p>
                  <w:pPr>
                    <w:spacing w:beforeLines="0" w:line="240" w:lineRule="exact"/>
                    <w:rPr>
                      <w:rFonts w:ascii="仿宋_GB2312" w:eastAsia="仿宋_GB2312"/>
                      <w:spacing w:val="-20"/>
                      <w:sz w:val="24"/>
                      <w:szCs w:val="24"/>
                    </w:rPr>
                  </w:pPr>
                  <w:r>
                    <w:rPr>
                      <w:rFonts w:hint="eastAsia" w:ascii="仿宋_GB2312" w:eastAsia="仿宋_GB2312"/>
                      <w:spacing w:val="-20"/>
                      <w:sz w:val="24"/>
                      <w:szCs w:val="24"/>
                    </w:rPr>
                    <w:t>专业选修课</w:t>
                  </w:r>
                </w:p>
                <w:p>
                  <w:pPr>
                    <w:spacing w:beforeLines="0" w:line="240" w:lineRule="auto"/>
                    <w:rPr>
                      <w:rFonts w:ascii="仿宋_GB2312" w:eastAsia="仿宋_GB2312"/>
                      <w:w w:val="90"/>
                      <w:sz w:val="24"/>
                      <w:szCs w:val="24"/>
                    </w:rPr>
                  </w:pPr>
                </w:p>
                <w:p>
                  <w:pPr>
                    <w:pStyle w:val="50"/>
                    <w:numPr>
                      <w:ilvl w:val="0"/>
                      <w:numId w:val="1"/>
                    </w:numPr>
                    <w:spacing w:beforeLines="0" w:line="240" w:lineRule="auto"/>
                    <w:ind w:firstLineChars="0"/>
                    <w:rPr>
                      <w:rFonts w:ascii="仿宋_GB2312" w:eastAsia="仿宋_GB2312"/>
                      <w:sz w:val="24"/>
                      <w:szCs w:val="24"/>
                    </w:rPr>
                  </w:pPr>
                  <w:r>
                    <w:rPr>
                      <w:rFonts w:hint="eastAsia" w:ascii="仿宋_GB2312" w:eastAsia="仿宋_GB2312"/>
                      <w:sz w:val="24"/>
                      <w:szCs w:val="24"/>
                    </w:rPr>
                    <w:t>插花艺术</w:t>
                  </w:r>
                </w:p>
                <w:p>
                  <w:pPr>
                    <w:pStyle w:val="50"/>
                    <w:numPr>
                      <w:ilvl w:val="0"/>
                      <w:numId w:val="1"/>
                    </w:numPr>
                    <w:spacing w:beforeLines="0" w:line="240" w:lineRule="auto"/>
                    <w:ind w:firstLineChars="0"/>
                    <w:rPr>
                      <w:rFonts w:ascii="仿宋_GB2312" w:eastAsia="仿宋_GB2312"/>
                      <w:sz w:val="24"/>
                      <w:szCs w:val="24"/>
                    </w:rPr>
                  </w:pPr>
                  <w:r>
                    <w:rPr>
                      <w:rFonts w:hint="eastAsia" w:ascii="仿宋_GB2312" w:eastAsia="仿宋_GB2312"/>
                      <w:sz w:val="24"/>
                      <w:szCs w:val="24"/>
                    </w:rPr>
                    <w:t>美容化妆</w:t>
                  </w:r>
                  <w:r>
                    <w:rPr>
                      <w:rFonts w:hint="eastAsia" w:ascii="仿宋_GB2312" w:eastAsia="仿宋_GB2312"/>
                      <w:sz w:val="24"/>
                      <w:szCs w:val="24"/>
                    </w:rPr>
                    <w:br w:type="textWrapping"/>
                  </w:r>
                </w:p>
                <w:p>
                  <w:pPr>
                    <w:spacing w:beforeLines="0" w:line="240" w:lineRule="auto"/>
                    <w:jc w:val="left"/>
                    <w:rPr>
                      <w:w w:val="90"/>
                      <w:sz w:val="24"/>
                      <w:szCs w:val="24"/>
                    </w:rPr>
                  </w:pPr>
                </w:p>
                <w:p>
                  <w:pPr>
                    <w:spacing w:beforeLines="0" w:line="240" w:lineRule="auto"/>
                    <w:jc w:val="left"/>
                    <w:rPr>
                      <w:w w:val="90"/>
                      <w:sz w:val="24"/>
                      <w:szCs w:val="24"/>
                    </w:rPr>
                  </w:pPr>
                </w:p>
                <w:p>
                  <w:pPr>
                    <w:spacing w:beforeLines="0" w:line="240" w:lineRule="auto"/>
                    <w:jc w:val="left"/>
                    <w:rPr>
                      <w:w w:val="90"/>
                      <w:sz w:val="24"/>
                      <w:szCs w:val="24"/>
                    </w:rPr>
                  </w:pPr>
                </w:p>
                <w:p>
                  <w:pPr>
                    <w:spacing w:beforeLines="0" w:line="240" w:lineRule="auto"/>
                    <w:jc w:val="left"/>
                    <w:rPr>
                      <w:w w:val="90"/>
                      <w:sz w:val="24"/>
                      <w:szCs w:val="24"/>
                    </w:rPr>
                  </w:pPr>
                </w:p>
                <w:p>
                  <w:pPr>
                    <w:spacing w:beforeLines="0" w:line="240" w:lineRule="auto"/>
                    <w:jc w:val="left"/>
                    <w:rPr>
                      <w:w w:val="90"/>
                      <w:sz w:val="24"/>
                      <w:szCs w:val="24"/>
                    </w:rPr>
                  </w:pPr>
                </w:p>
                <w:p>
                  <w:pPr>
                    <w:spacing w:beforeLines="0" w:line="240" w:lineRule="auto"/>
                    <w:jc w:val="left"/>
                    <w:rPr>
                      <w:w w:val="90"/>
                      <w:sz w:val="24"/>
                      <w:szCs w:val="24"/>
                    </w:rPr>
                  </w:pPr>
                </w:p>
                <w:p>
                  <w:pPr>
                    <w:spacing w:beforeLines="0" w:line="240" w:lineRule="auto"/>
                    <w:jc w:val="left"/>
                    <w:rPr>
                      <w:w w:val="90"/>
                      <w:sz w:val="24"/>
                      <w:szCs w:val="24"/>
                    </w:rPr>
                  </w:pPr>
                </w:p>
                <w:p>
                  <w:pPr>
                    <w:spacing w:beforeLines="0" w:line="240" w:lineRule="auto"/>
                    <w:jc w:val="left"/>
                    <w:rPr>
                      <w:w w:val="90"/>
                      <w:sz w:val="24"/>
                      <w:szCs w:val="24"/>
                    </w:rPr>
                  </w:pPr>
                </w:p>
                <w:p>
                  <w:pPr>
                    <w:spacing w:beforeLines="0" w:line="240" w:lineRule="auto"/>
                    <w:jc w:val="left"/>
                    <w:rPr>
                      <w:w w:val="90"/>
                      <w:sz w:val="24"/>
                      <w:szCs w:val="24"/>
                    </w:rPr>
                  </w:pPr>
                </w:p>
                <w:p>
                  <w:pPr>
                    <w:spacing w:beforeLines="0" w:line="240" w:lineRule="auto"/>
                    <w:jc w:val="left"/>
                    <w:rPr>
                      <w:w w:val="90"/>
                      <w:sz w:val="24"/>
                      <w:szCs w:val="24"/>
                    </w:rPr>
                  </w:pPr>
                </w:p>
                <w:p>
                  <w:pPr>
                    <w:spacing w:beforeLines="0" w:line="240" w:lineRule="auto"/>
                    <w:jc w:val="left"/>
                    <w:rPr>
                      <w:w w:val="90"/>
                      <w:sz w:val="24"/>
                      <w:szCs w:val="24"/>
                    </w:rPr>
                  </w:pPr>
                </w:p>
              </w:txbxContent>
            </v:textbox>
          </v:rect>
        </w:pict>
      </w:r>
      <w:r>
        <w:rPr>
          <w:rFonts w:ascii="仿宋_GB2312" w:hAnsi="黑体" w:eastAsia="仿宋_GB2312"/>
          <w:sz w:val="24"/>
          <w:szCs w:val="24"/>
        </w:rPr>
        <w:pict>
          <v:rect id="Rectangle 11" o:spid="_x0000_s1127" o:spt="1" style="position:absolute;left:0pt;margin-left:55pt;margin-top:14.8pt;height:128.65pt;width:25.1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">
            <v:path/>
            <v:fill focussize="0,0"/>
            <v:stroke/>
            <v:imagedata o:title=""/>
            <o:lock v:ext="edit"/>
            <v:textbox inset="0mm,0mm,0mm,0mm" style="layout-flow:vertical-ideographic;">
              <w:txbxContent>
                <w:p>
                  <w:pPr>
                    <w:spacing w:beforeLines="0" w:line="400" w:lineRule="exact"/>
                    <w:jc w:val="center"/>
                    <w:textAlignment w:val="center"/>
                    <w:rPr>
                      <w:rFonts w:ascii="仿宋_GB2312" w:eastAsia="仿宋_GB2312"/>
                      <w:sz w:val="24"/>
                      <w:szCs w:val="24"/>
                    </w:rPr>
                  </w:pPr>
                  <w:r>
                    <w:rPr>
                      <w:rFonts w:hint="eastAsia" w:ascii="仿宋_GB2312" w:eastAsia="仿宋_GB2312"/>
                      <w:sz w:val="24"/>
                      <w:szCs w:val="24"/>
                    </w:rPr>
                    <w:t>专业（技能）方向课</w:t>
                  </w:r>
                </w:p>
              </w:txbxContent>
            </v:textbox>
          </v:rect>
        </w:pict>
      </w:r>
      <w:r>
        <w:rPr>
          <w:rFonts w:ascii="仿宋_GB2312" w:hAnsi="黑体" w:eastAsia="仿宋_GB2312"/>
          <w:sz w:val="24"/>
          <w:szCs w:val="24"/>
        </w:rPr>
        <w:pict>
          <v:rect id="Rectangle 30" o:spid="_x0000_s1096" o:spt="1" style="position:absolute;left:0pt;margin-left:96.15pt;margin-top:14.8pt;height:45.35pt;width:80.55pt;z-index:25167769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">
            <v:path/>
            <v:fill focussize="0,0"/>
            <v:stroke/>
            <v:imagedata o:title=""/>
            <o:lock v:ext="edit"/>
            <v:textbox>
              <w:txbxContent>
                <w:p>
                  <w:pPr>
                    <w:spacing w:beforeLines="0" w:line="240" w:lineRule="auto"/>
                    <w:rPr>
                      <w:rFonts w:ascii="仿宋_GB2312" w:eastAsia="仿宋_GB2312"/>
                      <w:w w:val="90"/>
                      <w:sz w:val="24"/>
                      <w:szCs w:val="24"/>
                    </w:rPr>
                  </w:pPr>
                  <w:r>
                    <w:rPr>
                      <w:rFonts w:hint="eastAsia" w:ascii="仿宋_GB2312" w:eastAsia="仿宋_GB2312"/>
                      <w:w w:val="90"/>
                      <w:sz w:val="24"/>
                      <w:szCs w:val="24"/>
                    </w:rPr>
                    <w:t>导游从业人员</w:t>
                  </w:r>
                </w:p>
              </w:txbxContent>
            </v:textbox>
          </v:rect>
        </w:pict>
      </w:r>
      <w:r>
        <w:rPr>
          <w:rFonts w:ascii="仿宋_GB2312" w:hAnsi="黑体" w:eastAsia="仿宋_GB2312"/>
          <w:sz w:val="24"/>
          <w:szCs w:val="24"/>
        </w:rPr>
        <w:pict>
          <v:rect id="Rectangle 27" o:spid="_x0000_s1126" o:spt="1" style="position:absolute;left:0pt;margin-left:190.15pt;margin-top:14.8pt;height:45.35pt;width:83.55pt;z-index:25167564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">
            <v:path/>
            <v:fill focussize="0,0"/>
            <v:stroke/>
            <v:imagedata o:title=""/>
            <o:lock v:ext="edit"/>
            <v:textbox>
              <w:txbxContent>
                <w:p>
                  <w:pPr>
                    <w:spacing w:beforeLines="0" w:line="240" w:lineRule="exact"/>
                    <w:rPr>
                      <w:rFonts w:ascii="仿宋_GB2312" w:eastAsia="仿宋_GB2312"/>
                      <w:w w:val="90"/>
                      <w:sz w:val="24"/>
                      <w:szCs w:val="24"/>
                    </w:rPr>
                  </w:pPr>
                </w:p>
              </w:txbxContent>
            </v:textbox>
          </v:rect>
        </w:pict>
      </w:r>
      <w:r>
        <w:rPr>
          <w:rFonts w:ascii="仿宋_GB2312" w:hAnsi="黑体" w:eastAsia="仿宋_GB2312"/>
          <w:sz w:val="24"/>
          <w:szCs w:val="24"/>
        </w:rPr>
        <w:pict>
          <v:rect id="Rectangle 24" o:spid="_x0000_s1036" o:spt="1" style="position:absolute;left:0pt;margin-left:288.8pt;margin-top:15.75pt;height:44.4pt;width:83.7pt;z-index:25167360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">
            <v:path/>
            <v:fill focussize="0,0"/>
            <v:stroke/>
            <v:imagedata o:title=""/>
            <o:lock v:ext="edit"/>
            <v:textbox>
              <w:txbxContent>
                <w:p>
                  <w:pPr>
                    <w:spacing w:beforeLines="0" w:line="240" w:lineRule="exact"/>
                    <w:rPr>
                      <w:w w:val="90"/>
                      <w:sz w:val="24"/>
                      <w:szCs w:val="24"/>
                    </w:rPr>
                  </w:pPr>
                </w:p>
              </w:txbxContent>
            </v:textbox>
          </v:rect>
        </w:pict>
      </w:r>
    </w:p>
    <w:p>
      <w:pPr>
        <w:tabs>
          <w:tab w:val="left" w:pos="840"/>
        </w:tabs>
        <w:spacing w:beforeLines="0" w:beforeAutospacing="1" w:line="240" w:lineRule="auto"/>
        <w:rPr>
          <w:rFonts w:ascii="仿宋_GB2312" w:hAnsi="黑体" w:eastAsia="仿宋_GB2312"/>
          <w:sz w:val="24"/>
          <w:szCs w:val="24"/>
        </w:rPr>
      </w:pPr>
      <w:r>
        <w:rPr>
          <w:rFonts w:ascii="仿宋_GB2312" w:hAnsi="黑体" w:eastAsia="仿宋_GB2312"/>
          <w:sz w:val="24"/>
          <w:szCs w:val="24"/>
        </w:rPr>
        <w:tab/>
      </w:r>
    </w:p>
    <w:p>
      <w:pPr>
        <w:tabs>
          <w:tab w:val="left" w:pos="840"/>
        </w:tabs>
        <w:spacing w:beforeLines="0" w:beforeAutospacing="1" w:line="240" w:lineRule="auto"/>
        <w:rPr>
          <w:rFonts w:ascii="仿宋_GB2312" w:hAnsi="黑体" w:eastAsia="仿宋_GB2312"/>
          <w:sz w:val="24"/>
          <w:szCs w:val="24"/>
        </w:rPr>
      </w:pPr>
      <w:r>
        <w:rPr>
          <w:rFonts w:ascii="仿宋_GB2312" w:hAnsi="黑体" w:eastAsia="仿宋_GB2312"/>
          <w:sz w:val="24"/>
          <w:szCs w:val="24"/>
        </w:rPr>
        <w:pict>
          <v:rect id="Rectangle 31" o:spid="_x0000_s1037" o:spt="1" style="position:absolute;left:0pt;margin-left:95.7pt;margin-top:1pt;height:82.9pt;width:80.55pt;z-index:25167872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">
            <v:path/>
            <v:fill focussize="0,0"/>
            <v:stroke/>
            <v:imagedata o:title=""/>
            <o:lock v:ext="edit"/>
            <v:textbox>
              <w:txbxContent>
                <w:p>
                  <w:pPr>
                    <w:spacing w:beforeLines="0" w:line="240" w:lineRule="auto"/>
                    <w:rPr>
                      <w:rFonts w:ascii="仿宋_GB2312" w:eastAsia="仿宋_GB2312"/>
                      <w:w w:val="90"/>
                      <w:sz w:val="24"/>
                      <w:szCs w:val="24"/>
                    </w:rPr>
                  </w:pPr>
                  <w:r>
                    <w:rPr>
                      <w:rFonts w:hint="eastAsia" w:ascii="仿宋_GB2312" w:eastAsia="仿宋_GB2312"/>
                      <w:w w:val="90"/>
                      <w:sz w:val="24"/>
                      <w:szCs w:val="24"/>
                    </w:rPr>
                    <w:t>1.导游业务</w:t>
                  </w:r>
                </w:p>
                <w:p>
                  <w:pPr>
                    <w:spacing w:beforeLines="0" w:line="240" w:lineRule="auto"/>
                    <w:jc w:val="left"/>
                    <w:rPr>
                      <w:rFonts w:hint="eastAsia" w:ascii="仿宋_GB2312" w:eastAsia="仿宋_GB2312"/>
                      <w:w w:val="90"/>
                      <w:sz w:val="24"/>
                      <w:szCs w:val="24"/>
                    </w:rPr>
                  </w:pPr>
                  <w:r>
                    <w:rPr>
                      <w:rFonts w:hint="eastAsia" w:ascii="仿宋_GB2312" w:eastAsia="仿宋_GB2312"/>
                      <w:w w:val="90"/>
                      <w:sz w:val="24"/>
                      <w:szCs w:val="24"/>
                    </w:rPr>
                    <w:t>2.导游口语教程</w:t>
                  </w:r>
                </w:p>
                <w:p>
                  <w:pPr>
                    <w:spacing w:beforeLines="0" w:line="240" w:lineRule="auto"/>
                    <w:jc w:val="left"/>
                    <w:rPr>
                      <w:rFonts w:ascii="仿宋_GB2312" w:eastAsia="仿宋_GB2312"/>
                      <w:w w:val="90"/>
                      <w:sz w:val="24"/>
                      <w:szCs w:val="24"/>
                    </w:rPr>
                  </w:pPr>
                  <w:r>
                    <w:rPr>
                      <w:rFonts w:hint="eastAsia" w:ascii="仿宋_GB2312" w:eastAsia="仿宋_GB2312"/>
                      <w:w w:val="90"/>
                      <w:sz w:val="24"/>
                      <w:szCs w:val="24"/>
                    </w:rPr>
                    <w:t>3.模拟导游</w:t>
                  </w:r>
                </w:p>
              </w:txbxContent>
            </v:textbox>
          </v:rect>
        </w:pict>
      </w:r>
      <w:r>
        <w:rPr>
          <w:rFonts w:ascii="仿宋_GB2312" w:hAnsi="黑体" w:eastAsia="仿宋_GB2312"/>
          <w:sz w:val="24"/>
          <w:szCs w:val="24"/>
        </w:rPr>
        <w:pict>
          <v:rect id="Rectangle 28" o:spid="_x0000_s1038" o:spt="1" style="position:absolute;left:0pt;margin-left:189.85pt;margin-top:1.45pt;height:82.9pt;width:83.55pt;z-index:25167667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">
            <v:path/>
            <v:fill focussize="0,0"/>
            <v:stroke/>
            <v:imagedata o:title=""/>
            <o:lock v:ext="edit"/>
            <v:textbox>
              <w:txbxContent>
                <w:p>
                  <w:pPr>
                    <w:spacing w:beforeLines="0" w:line="240" w:lineRule="exact"/>
                    <w:rPr>
                      <w:rFonts w:ascii="仿宋_GB2312" w:eastAsia="仿宋_GB2312"/>
                      <w:w w:val="90"/>
                      <w:sz w:val="24"/>
                      <w:szCs w:val="24"/>
                    </w:rPr>
                  </w:pPr>
                </w:p>
              </w:txbxContent>
            </v:textbox>
          </v:rect>
        </w:pict>
      </w:r>
      <w:r>
        <w:rPr>
          <w:rFonts w:ascii="仿宋_GB2312" w:hAnsi="黑体" w:eastAsia="仿宋_GB2312"/>
          <w:sz w:val="24"/>
          <w:szCs w:val="24"/>
        </w:rPr>
        <w:pict>
          <v:rect id="Rectangle 25" o:spid="_x0000_s1039" o:spt="1" style="position:absolute;left:0pt;margin-left:289.1pt;margin-top:1.45pt;height:82.9pt;width:83.7pt;z-index:25167462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">
            <v:path/>
            <v:fill focussize="0,0"/>
            <v:stroke/>
            <v:imagedata o:title=""/>
            <o:lock v:ext="edit"/>
            <v:textbox>
              <w:txbxContent>
                <w:p>
                  <w:pPr>
                    <w:spacing w:beforeLines="0" w:line="240" w:lineRule="auto"/>
                    <w:rPr>
                      <w:rFonts w:ascii="仿宋_GB2312" w:eastAsia="仿宋_GB2312"/>
                      <w:sz w:val="24"/>
                      <w:szCs w:val="24"/>
                    </w:rPr>
                  </w:pPr>
                </w:p>
              </w:txbxContent>
            </v:textbox>
          </v:rect>
        </w:pict>
      </w:r>
    </w:p>
    <w:p>
      <w:pPr>
        <w:tabs>
          <w:tab w:val="left" w:pos="840"/>
        </w:tabs>
        <w:spacing w:beforeLines="0" w:beforeAutospacing="1" w:line="240" w:lineRule="auto"/>
        <w:rPr>
          <w:rFonts w:ascii="仿宋_GB2312" w:hAnsi="黑体" w:eastAsia="仿宋_GB2312"/>
          <w:sz w:val="24"/>
          <w:szCs w:val="24"/>
        </w:rPr>
      </w:pPr>
    </w:p>
    <w:p>
      <w:pPr>
        <w:tabs>
          <w:tab w:val="left" w:pos="840"/>
        </w:tabs>
        <w:spacing w:beforeLines="0" w:beforeAutospacing="1" w:line="240" w:lineRule="auto"/>
        <w:rPr>
          <w:rFonts w:ascii="仿宋_GB2312" w:hAnsi="黑体" w:eastAsia="仿宋_GB2312"/>
          <w:sz w:val="24"/>
          <w:szCs w:val="24"/>
        </w:rPr>
      </w:pPr>
      <w:r>
        <w:rPr>
          <w:rFonts w:ascii="仿宋_GB2312" w:hAnsi="黑体" w:eastAsia="仿宋_GB2312"/>
          <w:sz w:val="24"/>
          <w:szCs w:val="24"/>
        </w:rPr>
        <w:pict>
          <v:group id="Group 14" o:spid="_x0000_s1026" o:spt="203" style="position:absolute;left:0pt;margin-left:131pt;margin-top:25.6pt;height:46.4pt;width:192.55pt;z-index:251663360;mso-width-relative:page;mso-height-relative:page;" coordorigin="3208,5496" coordsize="5580,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">
            <o:lock v:ext="edit"/>
            <v:line id="Line 15" o:spid="_x0000_s1027" o:spt="20" style="position:absolute;left:3388;top:5808;height:0;width:504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path arrowok="t"/>
              <v:fill focussize="0,0"/>
              <v:stroke/>
              <v:imagedata o:title=""/>
              <o:lock v:ext="edit"/>
            </v:line>
            <v:line id="Line 16" o:spid="_x0000_s1028" o:spt="20" style="position:absolute;left:3208;top:6120;height:0;width:558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path arrowok="t"/>
              <v:fill focussize="0,0"/>
              <v:stroke/>
              <v:imagedata o:title=""/>
              <o:lock v:ext="edit"/>
            </v:line>
            <v:line id="Line 17" o:spid="_x0000_s1029" o:spt="20" style="position:absolute;left:3208;top:6120;height:312;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path arrowok="t"/>
              <v:fill focussize="0,0"/>
              <v:stroke/>
              <v:imagedata o:title=""/>
              <o:lock v:ext="edit"/>
            </v:line>
            <v:line id="Line 18" o:spid="_x0000_s1125" o:spt="20" style="position:absolute;left:8788;top:6120;height:312;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path arrowok="t"/>
              <v:fill focussize="0,0"/>
              <v:stroke/>
              <v:imagedata o:title=""/>
              <o:lock v:ext="edit"/>
            </v:line>
            <v:line id="Line 19" o:spid="_x0000_s1124" o:spt="20" style="position:absolute;left:3388;top:5496;flip:y;height:312;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zYFMQAAADbAAAADwAAAGRycy9kb3ducmV2LnhtbESPwUrDQBCG74LvsIzgJbSbGhCbdlus&#10;WhDEg7WHHofsNAlmZ0N2bNO37xwEj8M//zffLNdj6MyJhtRGdjCb5mCIq+hbrh3sv7eTJzBJkD12&#10;kcnBhRKsV7c3Syx9PPMXnXZSG4VwKtFBI9KX1qaqoYBpGntizY5xCCg6DrX1A54VHjr7kOePNmDL&#10;eqHBnl4aqn52v0E1tp/8WhTZJtgsm9PbQT5yK87d343PCzBCo/wv/7XfvYNCZ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3NgUxAAAANsAAAAPAAAAAAAAAAAA&#10;AAAAAKECAABkcnMvZG93bnJldi54bWxQSwUGAAAAAAQABAD5AAAAkgMAAAAA&#10;">
              <v:path arrowok="t"/>
              <v:fill focussize="0,0"/>
              <v:stroke endarrow="block"/>
              <v:imagedata o:title=""/>
              <o:lock v:ext="edit"/>
            </v:line>
            <v:line id="Line 20" o:spid="_x0000_s1123" o:spt="20" style="position:absolute;left:8428;top:5496;flip:y;height:312;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B9j8QAAADbAAAADwAAAGRycy9kb3ducmV2LnhtbESPQWvCQBCF70L/wzKFXoJubKDU6Cqt&#10;VhBKD009eByy0yQ0Oxuyo6b/3hUEj48373vzFqvBtepEfWg8G5hOUlDEpbcNVwb2P9vxK6ggyBZb&#10;z2TgnwKslg+jBebWn/mbToVUKkI45GigFulyrUNZk8Mw8R1x9H5971Ci7CttezxHuGv1c5q+aIcN&#10;x4YaO1rXVP4VRxff2H7xJsuSd6eTZEYfB/lMtRjz9Di8zUEJDXI/vqV31kA2g+uWCA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kH2PxAAAANsAAAAPAAAAAAAAAAAA&#10;AAAAAKECAABkcnMvZG93bnJldi54bWxQSwUGAAAAAAQABAD5AAAAkgMAAAAA&#10;">
              <v:path arrowok="t"/>
              <v:fill focussize="0,0"/>
              <v:stroke endarrow="block"/>
              <v:imagedata o:title=""/>
              <o:lock v:ext="edit"/>
            </v:line>
            <v:line id="Line 21" o:spid="_x0000_s1122" o:spt="20" style="position:absolute;left:5908;top:5808;flip:y;height:312;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ynb8QAAADbAAAADwAAAGRycy9kb3ducmV2LnhtbESPwUrDQBCG74LvsIzgJbQbrYjGbIpt&#10;LQjFg60Hj0N2TILZ2ZCdtvHtnYPgcfjn/+abcjmF3pxoTF1kBzfzHAxxHX3HjYOPw3b2ACYJssc+&#10;Mjn4oQTL6vKixMLHM7/TaS+NUQinAh20IkNhbapbCpjmcSDW7CuOAUXHsbF+xLPCQ29v8/zeBuxY&#10;L7Q40Lql+nt/DKqxfePNYpGtgs2yR3r5lF1uxbnrq+n5CYzQJP/Lf+1X7+BO7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rKdvxAAAANsAAAAPAAAAAAAAAAAA&#10;AAAAAKECAABkcnMvZG93bnJldi54bWxQSwUGAAAAAAQABAD5AAAAkgMAAAAA&#10;">
              <v:path arrowok="t"/>
              <v:fill focussize="0,0"/>
              <v:stroke endarrow="block"/>
              <v:imagedata o:title=""/>
              <o:lock v:ext="edit"/>
            </v:line>
          </v:group>
        </w:pict>
      </w:r>
    </w:p>
    <w:p>
      <w:pPr>
        <w:tabs>
          <w:tab w:val="left" w:pos="840"/>
        </w:tabs>
        <w:spacing w:beforeLines="0" w:beforeAutospacing="1" w:line="240" w:lineRule="auto"/>
        <w:rPr>
          <w:rFonts w:ascii="仿宋_GB2312" w:hAnsi="黑体" w:eastAsia="仿宋_GB2312"/>
          <w:sz w:val="24"/>
          <w:szCs w:val="24"/>
        </w:rPr>
      </w:pPr>
      <w:r>
        <w:rPr>
          <w:rFonts w:ascii="仿宋_GB2312" w:hAnsi="黑体" w:eastAsia="仿宋_GB2312"/>
          <w:sz w:val="24"/>
          <w:szCs w:val="24"/>
        </w:rPr>
        <w:pict>
          <v:rect id="Rectangle 54" o:spid="_x0000_s1102" o:spt="1" style="position:absolute;left:0pt;margin-left:335.05pt;margin-top:188.95pt;height:96.75pt;width:25.1pt;z-index:25169100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">
            <v:path/>
            <v:fill focussize="0,0"/>
            <v:stroke/>
            <v:imagedata o:title=""/>
            <o:lock v:ext="edit"/>
            <v:textbox inset="0mm,0mm,0mm,0mm" style="layout-flow:vertical-ideographic;">
              <w:txbxContent>
                <w:p>
                  <w:pPr>
                    <w:spacing w:beforeLines="0" w:line="240" w:lineRule="auto"/>
                    <w:jc w:val="center"/>
                    <w:rPr>
                      <w:rFonts w:ascii="仿宋_GB2312" w:eastAsia="仿宋_GB2312"/>
                      <w:sz w:val="24"/>
                      <w:szCs w:val="24"/>
                    </w:rPr>
                  </w:pPr>
                  <w:r>
                    <w:rPr>
                      <w:rFonts w:hint="eastAsia" w:ascii="仿宋_GB2312" w:eastAsia="仿宋_GB2312"/>
                      <w:sz w:val="24"/>
                      <w:szCs w:val="24"/>
                    </w:rPr>
                    <w:t>历史</w:t>
                  </w:r>
                </w:p>
              </w:txbxContent>
            </v:textbox>
          </v:rect>
        </w:pict>
      </w:r>
      <w:r>
        <w:rPr>
          <w:rFonts w:ascii="仿宋_GB2312" w:hAnsi="黑体" w:eastAsia="仿宋_GB2312"/>
          <w:sz w:val="24"/>
          <w:szCs w:val="24"/>
        </w:rPr>
        <w:pict>
          <v:rect id="Rectangle 53" o:spid="_x0000_s1103" o:spt="1" style="position:absolute;left:0pt;margin-left:309.8pt;margin-top:188.95pt;height:96.75pt;width:25.1pt;z-index:2516899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">
            <v:path/>
            <v:fill focussize="0,0"/>
            <v:stroke/>
            <v:imagedata o:title=""/>
            <o:lock v:ext="edit"/>
            <v:textbox inset="0mm,0mm,0mm,0mm" style="layout-flow:vertical-ideographic;">
              <w:txbxContent>
                <w:p>
                  <w:pPr>
                    <w:spacing w:beforeLines="0" w:line="240" w:lineRule="auto"/>
                    <w:jc w:val="center"/>
                    <w:rPr>
                      <w:rFonts w:ascii="仿宋_GB2312" w:eastAsia="仿宋_GB2312"/>
                      <w:sz w:val="24"/>
                      <w:szCs w:val="24"/>
                    </w:rPr>
                  </w:pPr>
                  <w:r>
                    <w:rPr>
                      <w:rFonts w:hint="eastAsia" w:ascii="仿宋_GB2312" w:eastAsia="仿宋_GB2312"/>
                      <w:sz w:val="24"/>
                      <w:szCs w:val="24"/>
                    </w:rPr>
                    <w:t>公共艺术</w:t>
                  </w:r>
                </w:p>
              </w:txbxContent>
            </v:textbox>
          </v:rect>
        </w:pict>
      </w:r>
      <w:r>
        <w:rPr>
          <w:rFonts w:ascii="仿宋_GB2312" w:hAnsi="黑体" w:eastAsia="仿宋_GB2312"/>
          <w:sz w:val="24"/>
          <w:szCs w:val="24"/>
        </w:rPr>
        <w:pict>
          <v:rect id="Rectangle 52" o:spid="_x0000_s1104" o:spt="1" style="position:absolute;left:0pt;margin-left:285.45pt;margin-top:188.95pt;height:96.75pt;width:25.1pt;z-index:2516889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">
            <v:path/>
            <v:fill focussize="0,0"/>
            <v:stroke/>
            <v:imagedata o:title=""/>
            <o:lock v:ext="edit"/>
            <v:textbox inset="0mm,0mm,0mm,0mm" style="layout-flow:vertical-ideographic;">
              <w:txbxContent>
                <w:p>
                  <w:pPr>
                    <w:spacing w:beforeLines="0" w:line="240" w:lineRule="auto"/>
                    <w:jc w:val="center"/>
                    <w:rPr>
                      <w:rFonts w:ascii="仿宋_GB2312" w:eastAsia="仿宋_GB2312"/>
                      <w:sz w:val="24"/>
                      <w:szCs w:val="24"/>
                    </w:rPr>
                  </w:pPr>
                  <w:r>
                    <w:rPr>
                      <w:rFonts w:hint="eastAsia" w:ascii="仿宋_GB2312" w:eastAsia="仿宋_GB2312"/>
                      <w:sz w:val="24"/>
                      <w:szCs w:val="24"/>
                    </w:rPr>
                    <w:t>体育与健康</w:t>
                  </w:r>
                </w:p>
              </w:txbxContent>
            </v:textbox>
          </v:rect>
        </w:pict>
      </w:r>
      <w:r>
        <w:rPr>
          <w:rFonts w:ascii="仿宋_GB2312" w:hAnsi="黑体" w:eastAsia="仿宋_GB2312"/>
          <w:sz w:val="24"/>
          <w:szCs w:val="24"/>
        </w:rPr>
        <w:pict>
          <v:rect id="Rectangle 50" o:spid="_x0000_s1105" o:spt="1" style="position:absolute;left:0pt;margin-left:235pt;margin-top:188.95pt;height:96.75pt;width:25.1pt;z-index:2516869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">
            <v:path/>
            <v:fill focussize="0,0"/>
            <v:stroke/>
            <v:imagedata o:title=""/>
            <o:lock v:ext="edit"/>
            <v:textbox inset="0mm,0mm,0mm,0mm" style="layout-flow:vertical-ideographic;">
              <w:txbxContent>
                <w:p>
                  <w:pPr>
                    <w:spacing w:beforeLines="0" w:line="240" w:lineRule="auto"/>
                    <w:jc w:val="center"/>
                    <w:rPr>
                      <w:rFonts w:ascii="仿宋_GB2312" w:eastAsia="仿宋_GB2312"/>
                      <w:sz w:val="24"/>
                      <w:szCs w:val="24"/>
                    </w:rPr>
                  </w:pPr>
                  <w:r>
                    <w:rPr>
                      <w:rFonts w:hint="eastAsia" w:ascii="仿宋_GB2312" w:eastAsia="仿宋_GB2312"/>
                      <w:sz w:val="24"/>
                      <w:szCs w:val="24"/>
                    </w:rPr>
                    <w:t>英语</w:t>
                  </w:r>
                </w:p>
              </w:txbxContent>
            </v:textbox>
          </v:rect>
        </w:pict>
      </w:r>
      <w:r>
        <w:rPr>
          <w:rFonts w:ascii="仿宋_GB2312" w:hAnsi="黑体" w:eastAsia="仿宋_GB2312"/>
          <w:sz w:val="24"/>
          <w:szCs w:val="24"/>
        </w:rPr>
        <w:pict>
          <v:rect id="Rectangle 48" o:spid="_x0000_s1106" o:spt="1" style="position:absolute;left:0pt;margin-left:184.95pt;margin-top:188.95pt;height:96.75pt;width:25.1pt;z-index:2516848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">
            <v:path/>
            <v:fill focussize="0,0"/>
            <v:stroke/>
            <v:imagedata o:title=""/>
            <o:lock v:ext="edit"/>
            <v:textbox inset="0mm,0mm,0mm,0mm" style="layout-flow:vertical-ideographic;">
              <w:txbxContent>
                <w:p>
                  <w:pPr>
                    <w:spacing w:beforeLines="0" w:line="240" w:lineRule="auto"/>
                    <w:jc w:val="center"/>
                    <w:rPr>
                      <w:rFonts w:ascii="仿宋_GB2312" w:eastAsia="仿宋_GB2312"/>
                      <w:szCs w:val="24"/>
                    </w:rPr>
                  </w:pPr>
                  <w:r>
                    <w:rPr>
                      <w:rFonts w:hint="eastAsia" w:ascii="仿宋_GB2312" w:eastAsia="仿宋_GB2312"/>
                      <w:sz w:val="24"/>
                      <w:szCs w:val="24"/>
                    </w:rPr>
                    <w:t>语文</w:t>
                  </w:r>
                </w:p>
              </w:txbxContent>
            </v:textbox>
          </v:rect>
        </w:pict>
      </w:r>
      <w:r>
        <w:rPr>
          <w:rFonts w:ascii="仿宋_GB2312" w:hAnsi="黑体" w:eastAsia="仿宋_GB2312"/>
          <w:sz w:val="24"/>
          <w:szCs w:val="24"/>
        </w:rPr>
        <w:pict>
          <v:rect id="Rectangle 46" o:spid="_x0000_s1107" o:spt="1" style="position:absolute;left:0pt;margin-left:134.45pt;margin-top:188.95pt;height:96.75pt;width:25.1pt;z-index:2516828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">
            <v:path/>
            <v:fill focussize="0,0"/>
            <v:stroke/>
            <v:imagedata o:title=""/>
            <o:lock v:ext="edit"/>
            <v:textbox inset="0mm,0mm,0mm,0mm" style="layout-flow:vertical-ideographic;">
              <w:txbxContent>
                <w:p>
                  <w:pPr>
                    <w:spacing w:beforeLines="0" w:line="240" w:lineRule="auto"/>
                    <w:jc w:val="center"/>
                    <w:rPr>
                      <w:rFonts w:ascii="仿宋_GB2312" w:eastAsia="仿宋_GB2312"/>
                      <w:sz w:val="24"/>
                      <w:szCs w:val="24"/>
                    </w:rPr>
                  </w:pPr>
                  <w:r>
                    <w:rPr>
                      <w:rFonts w:hint="eastAsia" w:ascii="仿宋_GB2312" w:eastAsia="仿宋_GB2312"/>
                      <w:sz w:val="24"/>
                      <w:szCs w:val="24"/>
                    </w:rPr>
                    <w:t>心理健康与职业生涯涯规划</w:t>
                  </w:r>
                </w:p>
                <w:p>
                  <w:pPr>
                    <w:spacing w:beforeLines="0" w:line="240" w:lineRule="auto"/>
                    <w:jc w:val="center"/>
                    <w:rPr>
                      <w:rFonts w:ascii="仿宋_GB2312" w:eastAsia="仿宋_GB2312"/>
                      <w:sz w:val="24"/>
                      <w:szCs w:val="24"/>
                    </w:rPr>
                  </w:pPr>
                </w:p>
              </w:txbxContent>
            </v:textbox>
          </v:rect>
        </w:pict>
      </w:r>
      <w:r>
        <w:rPr>
          <w:rFonts w:ascii="仿宋_GB2312" w:hAnsi="黑体" w:eastAsia="仿宋_GB2312"/>
          <w:sz w:val="24"/>
          <w:szCs w:val="24"/>
        </w:rPr>
        <w:pict>
          <v:rect id="Rectangle 44" o:spid="_x0000_s1108" o:spt="1" style="position:absolute;left:0pt;margin-left:84.45pt;margin-top:188.95pt;height:96.75pt;width:25.1pt;z-index:25168076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">
            <v:path/>
            <v:fill focussize="0,0"/>
            <v:stroke/>
            <v:imagedata o:title=""/>
            <o:lock v:ext="edit"/>
            <v:textbox inset="0mm,0mm,0mm,0mm" style="layout-flow:vertical-ideographic;">
              <w:txbxContent>
                <w:p>
                  <w:pPr>
                    <w:spacing w:beforeLines="0" w:line="240" w:lineRule="auto"/>
                    <w:jc w:val="center"/>
                    <w:rPr>
                      <w:rFonts w:ascii="仿宋_GB2312" w:eastAsia="仿宋_GB2312"/>
                      <w:sz w:val="24"/>
                      <w:szCs w:val="24"/>
                    </w:rPr>
                  </w:pPr>
                  <w:r>
                    <w:rPr>
                      <w:rFonts w:hint="eastAsia" w:ascii="仿宋_GB2312" w:eastAsia="仿宋_GB2312"/>
                      <w:sz w:val="24"/>
                      <w:szCs w:val="24"/>
                    </w:rPr>
                    <w:t>中国特色社会主义</w:t>
                  </w:r>
                </w:p>
              </w:txbxContent>
            </v:textbox>
          </v:rect>
        </w:pict>
      </w:r>
      <w:r>
        <w:rPr>
          <w:rFonts w:ascii="仿宋_GB2312" w:hAnsi="黑体" w:eastAsia="仿宋_GB2312"/>
          <w:sz w:val="24"/>
          <w:szCs w:val="24"/>
        </w:rPr>
        <w:pict>
          <v:rect id="Rectangle 51" o:spid="_x0000_s1109" o:spt="1" style="position:absolute;left:0pt;margin-left:259.85pt;margin-top:189pt;height:96.75pt;width:25.5pt;z-index:2516879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">
            <v:path/>
            <v:fill focussize="0,0"/>
            <v:stroke/>
            <v:imagedata o:title=""/>
            <o:lock v:ext="edit"/>
            <v:textbox inset="0mm,0mm,0mm,0mm" style="layout-flow:vertical-ideographic;">
              <w:txbxContent>
                <w:p>
                  <w:pPr>
                    <w:spacing w:beforeLines="0" w:line="240" w:lineRule="auto"/>
                    <w:jc w:val="center"/>
                    <w:rPr>
                      <w:rFonts w:ascii="仿宋_GB2312" w:eastAsia="仿宋_GB2312"/>
                      <w:sz w:val="24"/>
                      <w:szCs w:val="24"/>
                    </w:rPr>
                  </w:pPr>
                  <w:r>
                    <w:rPr>
                      <w:rFonts w:hint="eastAsia" w:ascii="仿宋_GB2312" w:eastAsia="仿宋_GB2312"/>
                      <w:sz w:val="24"/>
                      <w:szCs w:val="24"/>
                    </w:rPr>
                    <w:t>计算机应用基础</w:t>
                  </w:r>
                </w:p>
              </w:txbxContent>
            </v:textbox>
          </v:rect>
        </w:pict>
      </w:r>
      <w:r>
        <w:rPr>
          <w:rFonts w:ascii="仿宋_GB2312" w:hAnsi="黑体" w:eastAsia="仿宋_GB2312"/>
          <w:sz w:val="24"/>
          <w:szCs w:val="24"/>
        </w:rPr>
        <w:pict>
          <v:rect id="Rectangle 49" o:spid="_x0000_s1110" o:spt="1" style="position:absolute;left:0pt;margin-left:209.15pt;margin-top:189pt;height:96.75pt;width:25.8pt;z-index:251685888;mso-width-relative:margin;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">
            <v:path/>
            <v:fill focussize="0,0"/>
            <v:stroke/>
            <v:imagedata o:title=""/>
            <o:lock v:ext="edit"/>
            <v:textbox inset="0mm,0mm,0mm,0mm" style="layout-flow:vertical-ideographic;">
              <w:txbxContent>
                <w:p>
                  <w:pPr>
                    <w:spacing w:beforeLines="0" w:line="240" w:lineRule="auto"/>
                    <w:jc w:val="center"/>
                    <w:rPr>
                      <w:rFonts w:ascii="仿宋_GB2312" w:eastAsia="仿宋_GB2312"/>
                      <w:sz w:val="24"/>
                      <w:szCs w:val="24"/>
                    </w:rPr>
                  </w:pPr>
                  <w:r>
                    <w:rPr>
                      <w:rFonts w:hint="eastAsia" w:ascii="仿宋_GB2312" w:eastAsia="仿宋_GB2312"/>
                      <w:sz w:val="24"/>
                      <w:szCs w:val="24"/>
                    </w:rPr>
                    <w:t>数学</w:t>
                  </w:r>
                </w:p>
              </w:txbxContent>
            </v:textbox>
          </v:rect>
        </w:pict>
      </w:r>
      <w:r>
        <w:rPr>
          <w:rFonts w:ascii="仿宋_GB2312" w:hAnsi="黑体" w:eastAsia="仿宋_GB2312"/>
          <w:sz w:val="24"/>
          <w:szCs w:val="24"/>
        </w:rPr>
        <w:pict>
          <v:rect id="Rectangle 47" o:spid="_x0000_s1111" o:spt="1" style="position:absolute;left:0pt;margin-left:159.35pt;margin-top:189pt;height:96.75pt;width:25.5pt;z-index:2516838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">
            <v:path/>
            <v:fill focussize="0,0"/>
            <v:stroke/>
            <v:imagedata o:title=""/>
            <o:lock v:ext="edit"/>
            <v:textbox inset="0mm,0mm,0mm,0mm" style="layout-flow:vertical-ideographic;">
              <w:txbxContent>
                <w:p>
                  <w:pPr>
                    <w:spacing w:beforeLines="0" w:line="240" w:lineRule="auto"/>
                    <w:jc w:val="center"/>
                    <w:rPr>
                      <w:rFonts w:ascii="仿宋_GB2312" w:eastAsia="仿宋_GB2312"/>
                      <w:sz w:val="24"/>
                      <w:szCs w:val="24"/>
                    </w:rPr>
                  </w:pPr>
                  <w:r>
                    <w:rPr>
                      <w:rFonts w:hint="eastAsia" w:ascii="仿宋_GB2312" w:eastAsia="仿宋_GB2312"/>
                      <w:sz w:val="24"/>
                      <w:szCs w:val="24"/>
                    </w:rPr>
                    <w:t>哲学与人生</w:t>
                  </w:r>
                </w:p>
                <w:p>
                  <w:pPr>
                    <w:spacing w:before="93"/>
                  </w:pPr>
                </w:p>
                <w:p>
                  <w:pPr>
                    <w:spacing w:before="93"/>
                  </w:pPr>
                </w:p>
              </w:txbxContent>
            </v:textbox>
          </v:rect>
        </w:pict>
      </w:r>
      <w:r>
        <w:rPr>
          <w:rFonts w:ascii="仿宋_GB2312" w:hAnsi="黑体" w:eastAsia="仿宋_GB2312"/>
          <w:sz w:val="24"/>
          <w:szCs w:val="24"/>
        </w:rPr>
        <w:pict>
          <v:rect id="Rectangle 45" o:spid="_x0000_s1112" o:spt="1" style="position:absolute;left:0pt;margin-left:108.65pt;margin-top:189pt;height:96.75pt;width:25.8pt;z-index:251681792;mso-width-relative:margin;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">
            <v:path/>
            <v:fill focussize="0,0"/>
            <v:stroke/>
            <v:imagedata o:title=""/>
            <o:lock v:ext="edit"/>
            <v:textbox inset="0mm,0mm,0mm,0mm" style="layout-flow:vertical-ideographic;">
              <w:txbxContent>
                <w:p>
                  <w:pPr>
                    <w:spacing w:beforeLines="0" w:line="240" w:lineRule="auto"/>
                    <w:jc w:val="center"/>
                    <w:rPr>
                      <w:rFonts w:ascii="仿宋_GB2312" w:eastAsia="仿宋_GB2312"/>
                      <w:spacing w:val="-20"/>
                      <w:sz w:val="24"/>
                      <w:szCs w:val="24"/>
                    </w:rPr>
                  </w:pPr>
                  <w:r>
                    <w:rPr>
                      <w:rFonts w:hint="eastAsia" w:ascii="仿宋_GB2312" w:eastAsia="仿宋_GB2312"/>
                      <w:sz w:val="24"/>
                      <w:szCs w:val="24"/>
                    </w:rPr>
                    <w:t>职业道德</w:t>
                  </w:r>
                  <w:r>
                    <w:rPr>
                      <w:rFonts w:hint="eastAsia" w:ascii="仿宋_GB2312" w:eastAsia="仿宋_GB2312"/>
                      <w:spacing w:val="-20"/>
                      <w:sz w:val="24"/>
                      <w:szCs w:val="24"/>
                    </w:rPr>
                    <w:t>与法治</w:t>
                  </w:r>
                </w:p>
              </w:txbxContent>
            </v:textbox>
          </v:rect>
        </w:pict>
      </w:r>
      <w:r>
        <w:rPr>
          <w:rFonts w:ascii="仿宋_GB2312" w:hAnsi="黑体" w:eastAsia="仿宋_GB2312"/>
          <w:sz w:val="24"/>
          <w:szCs w:val="24"/>
        </w:rPr>
        <w:pict>
          <v:rect id="Rectangle 43" o:spid="_x0000_s1113" o:spt="1" style="position:absolute;left:0pt;margin-left:58.85pt;margin-top:189pt;height:96.75pt;width:25.5pt;z-index:25167974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">
            <v:path/>
            <v:fill focussize="0,0"/>
            <v:stroke/>
            <v:imagedata o:title=""/>
            <o:lock v:ext="edit"/>
            <v:textbox inset="0mm,0mm,0mm,0mm" style="layout-flow:vertical-ideographic;">
              <w:txbxContent>
                <w:p>
                  <w:pPr>
                    <w:spacing w:beforeLines="0" w:line="240" w:lineRule="auto"/>
                    <w:jc w:val="center"/>
                    <w:rPr>
                      <w:rFonts w:ascii="仿宋_GB2312" w:eastAsia="仿宋_GB2312"/>
                      <w:sz w:val="24"/>
                      <w:szCs w:val="24"/>
                    </w:rPr>
                  </w:pPr>
                  <w:r>
                    <w:rPr>
                      <w:rFonts w:hint="eastAsia" w:ascii="仿宋_GB2312" w:eastAsia="仿宋_GB2312"/>
                      <w:sz w:val="24"/>
                      <w:szCs w:val="24"/>
                    </w:rPr>
                    <w:t>军训及入学教育</w:t>
                  </w:r>
                </w:p>
              </w:txbxContent>
            </v:textbox>
          </v:rect>
        </w:pict>
      </w:r>
      <w:r>
        <w:rPr>
          <w:rFonts w:ascii="仿宋_GB2312" w:hAnsi="黑体" w:eastAsia="仿宋_GB2312"/>
          <w:sz w:val="24"/>
          <w:szCs w:val="24"/>
        </w:rPr>
        <w:pict>
          <v:rect id="_x0000_s1114" o:spid="_x0000_s1114" o:spt="1" style="position:absolute;left:0pt;margin-left:10.25pt;margin-top:189pt;height:96.75pt;width:28.5pt;z-index:25169203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">
            <v:path/>
            <v:fill focussize="0,0"/>
            <v:stroke/>
            <v:imagedata o:title=""/>
            <o:lock v:ext="edit"/>
            <v:textbox inset="0mm,0mm,0mm,0mm" style="layout-flow:vertical-ideographic;">
              <w:txbxContent>
                <w:p>
                  <w:pPr>
                    <w:spacing w:beforeLines="0" w:line="240" w:lineRule="auto"/>
                    <w:ind w:firstLine="240" w:firstLineChars="100"/>
                    <w:rPr>
                      <w:rFonts w:ascii="仿宋_GB2312" w:eastAsia="仿宋_GB2312"/>
                      <w:sz w:val="24"/>
                      <w:szCs w:val="24"/>
                    </w:rPr>
                  </w:pPr>
                  <w:r>
                    <w:rPr>
                      <w:rFonts w:hint="eastAsia" w:ascii="仿宋_GB2312" w:eastAsia="仿宋_GB2312"/>
                      <w:sz w:val="24"/>
                      <w:szCs w:val="24"/>
                    </w:rPr>
                    <w:t>公共基础课</w:t>
                  </w:r>
                </w:p>
              </w:txbxContent>
            </v:textbox>
          </v:rect>
        </w:pict>
      </w:r>
    </w:p>
    <w:p>
      <w:pPr>
        <w:tabs>
          <w:tab w:val="left" w:pos="840"/>
        </w:tabs>
        <w:spacing w:beforeLines="0" w:beforeAutospacing="1" w:line="240" w:lineRule="auto"/>
        <w:rPr>
          <w:rFonts w:ascii="仿宋_GB2312" w:hAnsi="黑体" w:eastAsia="仿宋_GB2312"/>
          <w:sz w:val="24"/>
          <w:szCs w:val="24"/>
        </w:rPr>
      </w:pPr>
      <w:r>
        <w:rPr>
          <w:rFonts w:ascii="仿宋_GB2312" w:hAnsi="黑体" w:eastAsia="仿宋_GB2312"/>
          <w:sz w:val="24"/>
          <w:szCs w:val="24"/>
        </w:rPr>
        <w:pict>
          <v:group id="Group 33" o:spid="_x0000_s1054" o:spt="203" style="position:absolute;left:0pt;margin-left:126.55pt;margin-top:13.5pt;height:98.65pt;width:208.35pt;z-index:251665408;mso-width-relative:page;mso-height-relative:page;" coordorigin="3701,8668" coordsize="4320,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">
            <o:lock v:ext="edit"/>
            <v:rect id="Rectangle 34" o:spid="_x0000_s1055" o:spt="1" style="position:absolute;left:3701;top:8668;height:3180;width:54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fpz8UA&#10;AADbAAAADwAAAGRycy9kb3ducmV2LnhtbESPW2vCQBSE3wv+h+UIvjUbL5WSuooXCoJPVQv6dsie&#10;bqLZsyG7jfHfu4WCj8PMfMPMFp2tREuNLx0rGCYpCOLc6ZKNguPh8/UdhA/IGivHpOBOHhbz3ssM&#10;M+1u/EXtPhgRIewzVFCEUGdS+rwgiz5xNXH0flxjMUTZGKkbvEW4reQoTafSYslxocCa1gXl1/2v&#10;VbA8GYPfq7PbXXA4fqtWm0m73ig16HfLDxCBuvAM/7e3WsFoAn9f4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p+nPxQAAANsAAAAPAAAAAAAAAAAAAAAAAJgCAABkcnMv&#10;ZG93bnJldi54bWxQSwUGAAAAAAQABAD1AAAAigMAAAAA&#10;">
              <v:path/>
              <v:fill focussize="0,0"/>
              <v:stroke/>
              <v:imagedata o:title=""/>
              <o:lock v:ext="edit"/>
              <v:textbox inset="0mm,0mm,0mm,0mm" style="layout-flow:vertical-ideographic;">
                <w:txbxContent>
                  <w:p>
                    <w:pPr>
                      <w:spacing w:beforeLines="0" w:line="280" w:lineRule="exact"/>
                      <w:ind w:firstLine="120" w:firstLineChars="50"/>
                      <w:jc w:val="center"/>
                      <w:rPr>
                        <w:rFonts w:ascii="仿宋_GB2312" w:eastAsia="仿宋_GB2312"/>
                        <w:sz w:val="24"/>
                        <w:szCs w:val="24"/>
                      </w:rPr>
                    </w:pPr>
                    <w:r>
                      <w:rPr>
                        <w:rFonts w:hint="eastAsia" w:ascii="仿宋_GB2312" w:eastAsia="仿宋_GB2312"/>
                        <w:sz w:val="24"/>
                        <w:szCs w:val="24"/>
                      </w:rPr>
                      <w:t>全国导游基础知</w:t>
                    </w:r>
                    <w:r>
                      <w:rPr>
                        <w:rFonts w:hint="eastAsia" w:ascii="仿宋_GB2312" w:eastAsia="仿宋_GB2312"/>
                        <w:sz w:val="24"/>
                        <w:szCs w:val="24"/>
                      </w:rPr>
                      <w:tab/>
                    </w:r>
                    <w:r>
                      <w:rPr>
                        <w:rFonts w:hint="eastAsia" w:ascii="仿宋_GB2312" w:eastAsia="仿宋_GB2312"/>
                        <w:sz w:val="24"/>
                        <w:szCs w:val="24"/>
                      </w:rPr>
                      <w:tab/>
                    </w:r>
                  </w:p>
                </w:txbxContent>
              </v:textbox>
            </v:rect>
            <v:rect id="Rectangle 35" o:spid="_x0000_s1056" o:spt="1" style="position:absolute;left:4241;top:8668;height:3180;width:54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MVMQA&#10;AADbAAAADwAAAGRycy9kb3ducmV2LnhtbESPW2vCQBSE3wv9D8sp+NZsvBWJruIFQeiTWkHfDtnj&#10;Jm32bMiuMf333YLg4zAz3zCzRWcr0VLjS8cK+kkKgjh3umSj4Ou4fZ+A8AFZY+WYFPySh8X89WWG&#10;mXZ33lN7CEZECPsMFRQh1JmUPi/Iok9cTRy9q2sshigbI3WD9wi3lRyk6Ye0WHJcKLCmdUH5z+Fm&#10;FSzPxuBpdXGf39gfjqvVZtSuN0r13rrlFESgLjzDj/ZOKxiM4f9L/AF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TFTEAAAA2wAAAA8AAAAAAAAAAAAAAAAAmAIAAGRycy9k&#10;b3ducmV2LnhtbFBLBQYAAAAABAAEAPUAAACJAwAAAAA=&#10;">
              <v:path/>
              <v:fill focussize="0,0"/>
              <v:stroke/>
              <v:imagedata o:title=""/>
              <o:lock v:ext="edit"/>
              <v:textbox inset="0mm,0mm,0mm,0mm" style="layout-flow:vertical-ideographic;">
                <w:txbxContent>
                  <w:p>
                    <w:pPr>
                      <w:spacing w:beforeLines="0" w:line="280" w:lineRule="exact"/>
                      <w:ind w:firstLine="120" w:firstLineChars="50"/>
                      <w:jc w:val="center"/>
                      <w:rPr>
                        <w:rFonts w:ascii="仿宋_GB2312" w:eastAsia="仿宋_GB2312"/>
                        <w:sz w:val="24"/>
                        <w:szCs w:val="24"/>
                      </w:rPr>
                    </w:pPr>
                    <w:r>
                      <w:rPr>
                        <w:rFonts w:hint="eastAsia" w:ascii="仿宋_GB2312" w:eastAsia="仿宋_GB2312"/>
                        <w:sz w:val="24"/>
                        <w:szCs w:val="24"/>
                      </w:rPr>
                      <w:t>地方导游基础知</w:t>
                    </w:r>
                  </w:p>
                </w:txbxContent>
              </v:textbox>
            </v:rect>
            <v:rect id="Rectangle 36" o:spid="_x0000_s1057" o:spt="1" style="position:absolute;left:4781;top:8668;height:3180;width:54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nSI8QA&#10;AADbAAAADwAAAGRycy9kb3ducmV2LnhtbESPT4vCMBTE78J+h/AWvGmqqyLVKP5hYcGTroLeHs3b&#10;tLvNS2lird/eCMIeh5n5DTNftrYUDdW+cKxg0E9AEGdOF2wUHL8/e1MQPiBrLB2Tgjt5WC7eOnNM&#10;tbvxnppDMCJC2KeoIA+hSqX0WU4Wfd9VxNH7cbXFEGVtpK7xFuG2lMMkmUiLBceFHCva5JT9Ha5W&#10;wepsDJ7WF7f7xcHHuFxvR81mq1T3vV3NQARqw3/41f7SCoYTeH6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50iPEAAAA2wAAAA8AAAAAAAAAAAAAAAAAmAIAAGRycy9k&#10;b3ducmV2LnhtbFBLBQYAAAAABAAEAPUAAACJAwAAAAA=&#10;">
              <v:path/>
              <v:fill focussize="0,0"/>
              <v:stroke/>
              <v:imagedata o:title=""/>
              <o:lock v:ext="edit"/>
              <v:textbox inset="0mm,0mm,0mm,0mm" style="layout-flow:vertical-ideographic;">
                <w:txbxContent>
                  <w:p>
                    <w:pPr>
                      <w:spacing w:beforeLines="0" w:line="280" w:lineRule="exact"/>
                      <w:ind w:firstLine="120" w:firstLineChars="50"/>
                      <w:jc w:val="center"/>
                      <w:rPr>
                        <w:rFonts w:ascii="仿宋_GB2312" w:eastAsia="仿宋_GB2312"/>
                        <w:sz w:val="24"/>
                        <w:szCs w:val="24"/>
                      </w:rPr>
                    </w:pPr>
                    <w:r>
                      <w:rPr>
                        <w:rFonts w:hint="eastAsia" w:ascii="仿宋_GB2312" w:eastAsia="仿宋_GB2312"/>
                        <w:sz w:val="24"/>
                        <w:szCs w:val="24"/>
                      </w:rPr>
                      <w:t>政策法规</w:t>
                    </w:r>
                  </w:p>
                </w:txbxContent>
              </v:textbox>
            </v:rect>
            <v:rect id="Rectangle 37" o:spid="_x0000_s1058" o:spt="1" style="position:absolute;left:5321;top:8668;height:3180;width:54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V3uMUA&#10;AADbAAAADwAAAGRycy9kb3ducmV2LnhtbESPT2vCQBTE74LfYXkFb7oxtrZE1+AfCkJP1Qr29sg+&#10;N6nZtyG7jem3dwuFHoeZ+Q2zzHtbi45aXzlWMJ0kIIgLpys2Cj6Or+MXED4ga6wdk4If8pCvhoMl&#10;Ztrd+J26QzAiQthnqKAMocmk9EVJFv3ENcTRu7jWYoiyNVK3eItwW8s0SebSYsVxocSGtiUV18O3&#10;VbA+G4Onzad7+8Lp7Kne7B677U6p0UO/XoAI1If/8F97rxWkz/D7Jf4A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dXe4xQAAANsAAAAPAAAAAAAAAAAAAAAAAJgCAABkcnMv&#10;ZG93bnJldi54bWxQSwUGAAAAAAQABAD1AAAAigMAAAAA&#10;">
              <v:path/>
              <v:fill focussize="0,0"/>
              <v:stroke/>
              <v:imagedata o:title=""/>
              <o:lock v:ext="edit"/>
              <v:textbox inset="0mm,0mm,0mm,0mm" style="layout-flow:vertical-ideographic;">
                <w:txbxContent>
                  <w:p>
                    <w:pPr>
                      <w:spacing w:beforeLines="0" w:line="280" w:lineRule="exact"/>
                      <w:ind w:firstLine="120" w:firstLineChars="50"/>
                      <w:jc w:val="center"/>
                      <w:rPr>
                        <w:rFonts w:ascii="仿宋_GB2312" w:eastAsia="仿宋_GB2312"/>
                        <w:sz w:val="24"/>
                        <w:szCs w:val="24"/>
                      </w:rPr>
                    </w:pPr>
                    <w:r>
                      <w:rPr>
                        <w:rFonts w:hint="eastAsia" w:ascii="仿宋_GB2312" w:eastAsia="仿宋_GB2312"/>
                        <w:sz w:val="24"/>
                        <w:szCs w:val="24"/>
                      </w:rPr>
                      <w:t>中国旅游地理</w:t>
                    </w:r>
                  </w:p>
                </w:txbxContent>
              </v:textbox>
            </v:rect>
            <v:rect id="Rectangle 38" o:spid="_x0000_s1059" o:spt="1" style="position:absolute;left:5861;top:8668;height:3180;width:54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rjysIA&#10;AADbAAAADwAAAGRycy9kb3ducmV2LnhtbERPz2vCMBS+C/4P4QnebGrdZNRGscpgsNOcg+32aJ5p&#10;tXkpTVa7/345DHb8+H4Xu9G2YqDeN44VLJMUBHHldMNGwfn9efEEwgdkja1jUvBDHnbb6aTAXLs7&#10;v9FwCkbEEPY5KqhD6HIpfVWTRZ+4jjhyF9dbDBH2Ruoe7zHctjJL07W02HBsqLGjQ03V7fRtFew/&#10;jcGP8su9XnG5emzL48NwOCo1n437DYhAY/gX/7lftIIsjo1f4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6uPKwgAAANsAAAAPAAAAAAAAAAAAAAAAAJgCAABkcnMvZG93&#10;bnJldi54bWxQSwUGAAAAAAQABAD1AAAAhwMAAAAA&#10;">
              <v:path/>
              <v:fill focussize="0,0"/>
              <v:stroke/>
              <v:imagedata o:title=""/>
              <o:lock v:ext="edit"/>
              <v:textbox inset="0mm,0mm,0mm,0mm" style="layout-flow:vertical-ideographic;">
                <w:txbxContent>
                  <w:p>
                    <w:pPr>
                      <w:spacing w:beforeLines="0" w:line="280" w:lineRule="exact"/>
                      <w:ind w:firstLine="120" w:firstLineChars="50"/>
                      <w:jc w:val="center"/>
                      <w:rPr>
                        <w:rFonts w:ascii="仿宋_GB2312" w:eastAsia="仿宋_GB2312"/>
                        <w:sz w:val="24"/>
                        <w:szCs w:val="24"/>
                      </w:rPr>
                    </w:pPr>
                    <w:r>
                      <w:rPr>
                        <w:rFonts w:hint="eastAsia" w:ascii="仿宋_GB2312" w:eastAsia="仿宋_GB2312"/>
                        <w:sz w:val="24"/>
                        <w:szCs w:val="24"/>
                      </w:rPr>
                      <w:t>旅游概论</w:t>
                    </w:r>
                  </w:p>
                </w:txbxContent>
              </v:textbox>
            </v:rect>
            <v:rect id="Rectangle 39" o:spid="_x0000_s1060" o:spt="1" style="position:absolute;left:6401;top:8668;height:3180;width:54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ZGUcUA&#10;AADbAAAADwAAAGRycy9kb3ducmV2LnhtbESPT2vCQBTE74LfYXkFb7oxttJG1+AfCkJP1Qr29sg+&#10;N6nZtyG7jem3dwuFHoeZ+Q2zzHtbi45aXzlWMJ0kIIgLpys2Cj6Or+NnED4ga6wdk4If8pCvhoMl&#10;Ztrd+J26QzAiQthnqKAMocmk9EVJFv3ENcTRu7jWYoiyNVK3eItwW8s0SebSYsVxocSGtiUV18O3&#10;VbA+G4Onzad7+8Lp7Kne7B677U6p0UO/XoAI1If/8F97rxWkL/D7Jf4A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pkZRxQAAANsAAAAPAAAAAAAAAAAAAAAAAJgCAABkcnMv&#10;ZG93bnJldi54bWxQSwUGAAAAAAQABAD1AAAAigMAAAAA&#10;">
              <v:path/>
              <v:fill focussize="0,0"/>
              <v:stroke/>
              <v:imagedata o:title=""/>
              <o:lock v:ext="edit"/>
              <v:textbox inset="0mm,0mm,0mm,0mm" style="layout-flow:vertical-ideographic;">
                <w:txbxContent>
                  <w:p>
                    <w:pPr>
                      <w:spacing w:beforeLines="0" w:line="280" w:lineRule="exact"/>
                      <w:ind w:firstLine="120" w:firstLineChars="50"/>
                      <w:jc w:val="center"/>
                      <w:rPr>
                        <w:rFonts w:ascii="仿宋_GB2312" w:eastAsia="仿宋_GB2312"/>
                        <w:sz w:val="24"/>
                        <w:szCs w:val="24"/>
                      </w:rPr>
                    </w:pPr>
                    <w:r>
                      <w:rPr>
                        <w:rFonts w:hint="eastAsia" w:ascii="仿宋_GB2312" w:eastAsia="仿宋_GB2312"/>
                        <w:sz w:val="24"/>
                        <w:szCs w:val="24"/>
                      </w:rPr>
                      <w:t>旅游英语</w:t>
                    </w:r>
                  </w:p>
                </w:txbxContent>
              </v:textbox>
            </v:rect>
            <v:rect id="Rectangle 40" o:spid="_x0000_s1061" o:spt="1" style="position:absolute;left:6941;top:8668;height:3180;width:54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5EcIA&#10;AADbAAAADwAAAGRycy9kb3ducmV2LnhtbERPz2vCMBS+C/4P4QneNNVuMqpR1DIY7LTOwXZ7NM+0&#10;2ryUJmu7/345DHb8+H7vDqNtRE+drx0rWC0TEMSl0zUbBZf358UTCB+QNTaOScEPeTjsp5MdZtoN&#10;/EZ9EYyIIewzVFCF0GZS+rIii37pWuLIXV1nMUTYGak7HGK4beQ6STbSYs2xocKWzhWV9+LbKjh+&#10;GoMfpy/3esNV+tic8of+nCs1n43HLYhAY/gX/7lftII0ro9f4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RXkRwgAAANsAAAAPAAAAAAAAAAAAAAAAAJgCAABkcnMvZG93&#10;bnJldi54bWxQSwUGAAAAAAQABAD1AAAAhwMAAAAA&#10;">
              <v:path/>
              <v:fill focussize="0,0"/>
              <v:stroke/>
              <v:imagedata o:title=""/>
              <o:lock v:ext="edit"/>
              <v:textbox inset="0mm,0mm,0mm,0mm" style="layout-flow:vertical-ideographic;">
                <w:txbxContent>
                  <w:p>
                    <w:pPr>
                      <w:spacing w:beforeLines="0" w:line="280" w:lineRule="exact"/>
                      <w:ind w:firstLine="120" w:firstLineChars="50"/>
                      <w:jc w:val="center"/>
                      <w:rPr>
                        <w:rFonts w:ascii="仿宋_GB2312" w:eastAsia="仿宋_GB2312"/>
                        <w:sz w:val="24"/>
                        <w:szCs w:val="24"/>
                      </w:rPr>
                    </w:pPr>
                    <w:r>
                      <w:rPr>
                        <w:rFonts w:hint="eastAsia" w:ascii="仿宋_GB2312" w:eastAsia="仿宋_GB2312"/>
                        <w:sz w:val="24"/>
                        <w:szCs w:val="24"/>
                      </w:rPr>
                      <w:t>形体与礼仪</w:t>
                    </w:r>
                  </w:p>
                </w:txbxContent>
              </v:textbox>
            </v:rect>
            <v:rect id="Rectangle 41" o:spid="_x0000_s1062" o:spt="1" style="position:absolute;left:7481;top:8668;height:3180;width:54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ncisQA&#10;AADbAAAADwAAAGRycy9kb3ducmV2LnhtbESPW2vCQBSE3wv9D8sp9K1uUi9IdBUvCIJPagv6dsie&#10;btJmz4bsNsZ/7wqCj8PMfMNM552tREuNLx0rSHsJCOLc6ZKNgq/j5mMMwgdkjZVjUnAlD/PZ68sU&#10;M+0uvKf2EIyIEPYZKihCqDMpfV6QRd9zNXH0flxjMUTZGKkbvES4reRnkoykxZLjQoE1rQrK/w7/&#10;VsHiZAx+L89u94tpf1gt14N2tVbq/a1bTEAE6sIz/GhvtYJ+Cvcv8Q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J3IrEAAAA2wAAAA8AAAAAAAAAAAAAAAAAmAIAAGRycy9k&#10;b3ducmV2LnhtbFBLBQYAAAAABAAEAPUAAACJAwAAAAA=&#10;">
              <v:path/>
              <v:fill focussize="0,0"/>
              <v:stroke/>
              <v:imagedata o:title=""/>
              <o:lock v:ext="edit"/>
              <v:textbox inset="0mm,0mm,0mm,0mm" style="layout-flow:vertical-ideographic;">
                <w:txbxContent>
                  <w:p>
                    <w:pPr>
                      <w:spacing w:beforeLines="0" w:line="280" w:lineRule="exact"/>
                      <w:ind w:firstLine="108" w:firstLineChars="50"/>
                      <w:jc w:val="center"/>
                      <w:rPr>
                        <w:rFonts w:ascii="仿宋_GB2312" w:eastAsia="仿宋_GB2312"/>
                        <w:w w:val="90"/>
                        <w:sz w:val="24"/>
                        <w:szCs w:val="24"/>
                      </w:rPr>
                    </w:pPr>
                    <w:r>
                      <w:rPr>
                        <w:rFonts w:hint="eastAsia" w:ascii="仿宋_GB2312" w:eastAsia="仿宋_GB2312"/>
                        <w:w w:val="90"/>
                        <w:sz w:val="24"/>
                        <w:szCs w:val="24"/>
                      </w:rPr>
                      <w:t>茶艺与酒水知识</w:t>
                    </w:r>
                  </w:p>
                </w:txbxContent>
              </v:textbox>
            </v:rect>
          </v:group>
        </w:pict>
      </w:r>
      <w:r>
        <w:rPr>
          <w:rFonts w:ascii="仿宋_GB2312" w:hAnsi="黑体" w:eastAsia="仿宋_GB2312"/>
          <w:sz w:val="24"/>
          <w:szCs w:val="24"/>
        </w:rPr>
        <w:pict>
          <v:rect id="Rectangle 13" o:spid="_x0000_s1053" o:spt="1" style="position:absolute;left:0pt;margin-left:51.75pt;margin-top:13.6pt;height:98.1pt;width:28.35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">
            <v:path/>
            <v:fill focussize="0,0"/>
            <v:stroke/>
            <v:imagedata o:title=""/>
            <o:lock v:ext="edit"/>
            <v:textbox inset="0mm,0mm,0mm,0mm" style="layout-flow:vertical-ideographic;">
              <w:txbxContent>
                <w:p>
                  <w:pPr>
                    <w:spacing w:beforeLines="0" w:line="240" w:lineRule="auto"/>
                    <w:jc w:val="center"/>
                    <w:rPr>
                      <w:rFonts w:ascii="仿宋_GB2312" w:eastAsia="仿宋_GB2312"/>
                      <w:kern w:val="0"/>
                      <w:sz w:val="24"/>
                      <w:szCs w:val="24"/>
                    </w:rPr>
                  </w:pPr>
                  <w:r>
                    <w:rPr>
                      <w:rFonts w:hint="eastAsia" w:ascii="仿宋_GB2312" w:eastAsia="仿宋_GB2312"/>
                      <w:kern w:val="0"/>
                      <w:sz w:val="24"/>
                      <w:szCs w:val="24"/>
                    </w:rPr>
                    <w:t>专业核心课</w:t>
                  </w:r>
                </w:p>
                <w:p>
                  <w:pPr>
                    <w:spacing w:beforeLines="0" w:line="240" w:lineRule="auto"/>
                    <w:rPr>
                      <w:rFonts w:ascii="仿宋_GB2312" w:eastAsia="仿宋_GB2312"/>
                      <w:sz w:val="24"/>
                      <w:szCs w:val="24"/>
                    </w:rPr>
                  </w:pPr>
                  <w:r>
                    <w:rPr>
                      <w:rFonts w:hint="eastAsia"/>
                      <w:kern w:val="0"/>
                      <w:sz w:val="24"/>
                      <w:szCs w:val="24"/>
                    </w:rPr>
                    <w:t xml:space="preserve"> </w:t>
                  </w:r>
                </w:p>
              </w:txbxContent>
            </v:textbox>
          </v:rect>
        </w:pict>
      </w:r>
    </w:p>
    <w:p>
      <w:pPr>
        <w:tabs>
          <w:tab w:val="left" w:pos="840"/>
        </w:tabs>
        <w:spacing w:beforeLines="0" w:beforeAutospacing="1" w:line="240" w:lineRule="auto"/>
        <w:rPr>
          <w:rFonts w:ascii="仿宋_GB2312" w:hAnsi="黑体" w:eastAsia="仿宋_GB2312"/>
          <w:sz w:val="24"/>
          <w:szCs w:val="24"/>
        </w:rPr>
      </w:pPr>
    </w:p>
    <w:p>
      <w:pPr>
        <w:tabs>
          <w:tab w:val="left" w:pos="840"/>
        </w:tabs>
        <w:spacing w:beforeLines="0" w:beforeAutospacing="1" w:line="240" w:lineRule="auto"/>
        <w:rPr>
          <w:rFonts w:ascii="仿宋_GB2312" w:hAnsi="黑体" w:eastAsia="仿宋_GB2312"/>
          <w:sz w:val="24"/>
          <w:szCs w:val="24"/>
        </w:rPr>
      </w:pPr>
    </w:p>
    <w:p>
      <w:pPr>
        <w:tabs>
          <w:tab w:val="left" w:pos="840"/>
        </w:tabs>
        <w:spacing w:beforeLines="0" w:beforeAutospacing="1" w:line="240" w:lineRule="auto"/>
        <w:rPr>
          <w:rFonts w:ascii="仿宋_GB2312" w:hAnsi="黑体" w:eastAsia="仿宋_GB2312"/>
          <w:sz w:val="24"/>
          <w:szCs w:val="24"/>
        </w:rPr>
      </w:pPr>
      <w:r>
        <w:rPr>
          <w:rFonts w:ascii="仿宋_GB2312" w:hAnsi="黑体" w:eastAsia="仿宋_GB2312"/>
          <w:sz w:val="24"/>
          <w:szCs w:val="24"/>
        </w:rPr>
        <w:pict>
          <v:line id="Line 60" o:spid="_x0000_s1121" o:spt="20" style="position:absolute;left:0pt;margin-left:338.95pt;margin-top:55.25pt;height:15.45pt;width:0pt;z-index:25166950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">
            <v:path arrowok="t"/>
            <v:fill focussize="0,0"/>
            <v:stroke/>
            <v:imagedata o:title=""/>
            <o:lock v:ext="edit"/>
          </v:line>
        </w:pict>
      </w:r>
      <w:r>
        <w:rPr>
          <w:rFonts w:ascii="仿宋_GB2312" w:hAnsi="黑体" w:eastAsia="仿宋_GB2312"/>
          <w:sz w:val="24"/>
          <w:szCs w:val="24"/>
        </w:rPr>
        <w:pict>
          <v:line id="Line 58" o:spid="_x0000_s1120" o:spt="20" style="position:absolute;left:0pt;margin-left:70.9pt;margin-top:55.55pt;height:0pt;width:268.4pt;z-index:251667456;mso-width-relative:margin;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">
            <v:path arrowok="t"/>
            <v:fill focussize="0,0"/>
            <v:stroke/>
            <v:imagedata o:title=""/>
            <o:lock v:ext="edit"/>
          </v:line>
        </w:pict>
      </w:r>
      <w:r>
        <w:rPr>
          <w:rFonts w:ascii="仿宋_GB2312" w:hAnsi="黑体" w:eastAsia="仿宋_GB2312"/>
          <w:sz w:val="24"/>
          <w:szCs w:val="24"/>
        </w:rPr>
        <w:pict>
          <v:line id="Line 59" o:spid="_x0000_s1119" o:spt="20" style="position:absolute;left:0pt;margin-left:70.9pt;margin-top:55.55pt;height:16.4pt;width:0pt;z-index:251668480;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">
            <v:path arrowok="t"/>
            <v:fill focussize="0,0"/>
            <v:stroke/>
            <v:imagedata o:title=""/>
            <o:lock v:ext="edit"/>
          </v:line>
        </w:pict>
      </w:r>
      <w:r>
        <w:rPr>
          <w:rFonts w:ascii="仿宋_GB2312" w:hAnsi="黑体" w:eastAsia="仿宋_GB2312"/>
          <w:sz w:val="24"/>
          <w:szCs w:val="24"/>
        </w:rPr>
        <w:pict>
          <v:line id="Line 63" o:spid="_x0000_s1118" o:spt="20" style="position:absolute;left:0pt;flip:y;margin-left:222.8pt;margin-top:39.75pt;height:15.5pt;width:0pt;z-index:25167257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">
            <v:path arrowok="t"/>
            <v:fill focussize="0,0"/>
            <v:stroke endarrow="block"/>
            <v:imagedata o:title=""/>
            <o:lock v:ext="edit"/>
          </v:line>
        </w:pict>
      </w:r>
      <w:r>
        <w:rPr>
          <w:rFonts w:ascii="仿宋_GB2312" w:hAnsi="黑体" w:eastAsia="仿宋_GB2312"/>
          <w:sz w:val="24"/>
          <w:szCs w:val="24"/>
        </w:rPr>
        <w:pict>
          <v:line id="Line 62" o:spid="_x0000_s1117" o:spt="20" style="position:absolute;left:0pt;flip:y;margin-left:320.95pt;margin-top:24.3pt;height:15.45pt;width:0pt;z-index:25167155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">
            <v:path arrowok="t"/>
            <v:fill focussize="0,0"/>
            <v:stroke endarrow="block"/>
            <v:imagedata o:title=""/>
            <o:lock v:ext="edit"/>
          </v:line>
        </w:pict>
      </w:r>
      <w:r>
        <w:rPr>
          <w:rFonts w:ascii="仿宋_GB2312" w:hAnsi="黑体" w:eastAsia="仿宋_GB2312"/>
          <w:sz w:val="24"/>
          <w:szCs w:val="24"/>
        </w:rPr>
        <w:pict>
          <v:line id="Line 61" o:spid="_x0000_s1116" o:spt="20" style="position:absolute;left:0pt;flip:y;margin-left:130.75pt;margin-top:24.3pt;height:15.45pt;width:0pt;z-index:25167052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">
            <v:path arrowok="t"/>
            <v:fill focussize="0,0"/>
            <v:stroke endarrow="block"/>
            <v:imagedata o:title=""/>
            <o:lock v:ext="edit"/>
          </v:line>
        </w:pict>
      </w:r>
    </w:p>
    <w:p>
      <w:pPr>
        <w:tabs>
          <w:tab w:val="left" w:pos="840"/>
        </w:tabs>
        <w:spacing w:beforeLines="0" w:beforeAutospacing="1" w:line="240" w:lineRule="auto"/>
        <w:rPr>
          <w:rFonts w:ascii="仿宋_GB2312" w:hAnsi="黑体" w:eastAsia="仿宋_GB2312"/>
          <w:sz w:val="24"/>
          <w:szCs w:val="24"/>
        </w:rPr>
      </w:pPr>
      <w:r>
        <w:rPr>
          <w:rFonts w:ascii="仿宋_GB2312" w:hAnsi="黑体" w:eastAsia="仿宋_GB2312"/>
          <w:sz w:val="24"/>
          <w:szCs w:val="24"/>
        </w:rPr>
        <w:pict>
          <v:line id="Line 57" o:spid="_x0000_s1115" o:spt="20" style="position:absolute;left:0pt;margin-left:130.75pt;margin-top:10.2pt;height:0pt;width:190.2pt;z-index:25166643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">
            <v:path arrowok="t"/>
            <v:fill focussize="0,0"/>
            <v:stroke/>
            <v:imagedata o:title=""/>
            <o:lock v:ext="edit"/>
          </v:line>
        </w:pict>
      </w:r>
    </w:p>
    <w:p>
      <w:pPr>
        <w:spacing w:beforeLines="0" w:line="280" w:lineRule="exact"/>
        <w:rPr>
          <w:rFonts w:ascii="仿宋_GB2312" w:hAnsi="黑体" w:eastAsia="仿宋_GB2312"/>
          <w:sz w:val="24"/>
          <w:szCs w:val="24"/>
        </w:rPr>
      </w:pPr>
    </w:p>
    <w:p>
      <w:pPr>
        <w:tabs>
          <w:tab w:val="left" w:pos="840"/>
        </w:tabs>
        <w:spacing w:beforeLines="0" w:beforeAutospacing="1" w:line="240" w:lineRule="auto"/>
        <w:rPr>
          <w:rFonts w:ascii="仿宋_GB2312" w:hAnsi="黑体" w:eastAsia="仿宋_GB2312"/>
          <w:sz w:val="24"/>
          <w:szCs w:val="24"/>
        </w:rPr>
      </w:pPr>
    </w:p>
    <w:p>
      <w:pPr>
        <w:tabs>
          <w:tab w:val="left" w:pos="840"/>
        </w:tabs>
        <w:spacing w:beforeLines="0" w:beforeAutospacing="1" w:line="240" w:lineRule="auto"/>
        <w:rPr>
          <w:rFonts w:ascii="仿宋_GB2312" w:hAnsi="黑体" w:eastAsia="仿宋_GB2312"/>
          <w:sz w:val="24"/>
          <w:szCs w:val="24"/>
        </w:rPr>
      </w:pPr>
    </w:p>
    <w:p>
      <w:pPr>
        <w:spacing w:before="93"/>
        <w:rPr>
          <w:rFonts w:ascii="仿宋_GB2312" w:hAnsi="黑体" w:eastAsia="仿宋_GB2312"/>
          <w:sz w:val="24"/>
          <w:szCs w:val="24"/>
        </w:rPr>
      </w:pPr>
    </w:p>
    <w:p>
      <w:pPr>
        <w:spacing w:before="93"/>
        <w:jc w:val="center"/>
        <w:rPr>
          <w:rFonts w:ascii="仿宋_GB2312" w:eastAsia="仿宋_GB2312"/>
        </w:rPr>
      </w:pPr>
    </w:p>
    <w:p>
      <w:pPr>
        <w:pStyle w:val="34"/>
        <w:spacing w:line="360" w:lineRule="auto"/>
        <w:ind w:firstLine="643"/>
        <w:outlineLvl w:val="0"/>
        <w:rPr>
          <w:rFonts w:ascii="仿宋_GB2312" w:eastAsia="仿宋_GB2312"/>
          <w:b/>
          <w:sz w:val="32"/>
          <w:szCs w:val="32"/>
        </w:rPr>
      </w:pPr>
      <w:bookmarkStart w:id="40" w:name="_Toc423458256"/>
      <w:bookmarkStart w:id="41" w:name="_Toc425766613"/>
    </w:p>
    <w:p>
      <w:pPr>
        <w:pStyle w:val="34"/>
        <w:spacing w:line="360" w:lineRule="auto"/>
        <w:ind w:firstLine="643"/>
        <w:outlineLvl w:val="0"/>
        <w:rPr>
          <w:rFonts w:ascii="仿宋_GB2312" w:eastAsia="仿宋_GB2312"/>
          <w:b/>
          <w:sz w:val="32"/>
          <w:szCs w:val="32"/>
        </w:rPr>
      </w:pPr>
    </w:p>
    <w:p>
      <w:pPr>
        <w:pStyle w:val="34"/>
        <w:spacing w:line="360" w:lineRule="auto"/>
        <w:ind w:firstLine="643"/>
        <w:outlineLvl w:val="0"/>
        <w:rPr>
          <w:rFonts w:ascii="仿宋_GB2312" w:eastAsia="仿宋_GB2312"/>
          <w:b/>
          <w:sz w:val="32"/>
          <w:szCs w:val="32"/>
        </w:rPr>
      </w:pPr>
      <w:r>
        <w:rPr>
          <w:rFonts w:hint="eastAsia" w:ascii="仿宋_GB2312" w:eastAsia="仿宋_GB2312"/>
          <w:b/>
          <w:sz w:val="32"/>
          <w:szCs w:val="32"/>
        </w:rPr>
        <w:t>十、课程设置及要求</w:t>
      </w:r>
      <w:bookmarkEnd w:id="34"/>
      <w:bookmarkEnd w:id="40"/>
      <w:bookmarkEnd w:id="41"/>
    </w:p>
    <w:p>
      <w:pPr>
        <w:spacing w:before="93" w:line="360" w:lineRule="auto"/>
        <w:ind w:firstLine="560" w:firstLineChars="200"/>
        <w:jc w:val="left"/>
        <w:rPr>
          <w:rFonts w:ascii="仿宋_GB2312" w:eastAsia="仿宋_GB2312"/>
          <w:szCs w:val="28"/>
        </w:rPr>
      </w:pPr>
      <w:r>
        <w:rPr>
          <w:rFonts w:hint="eastAsia" w:ascii="仿宋_GB2312" w:eastAsia="仿宋_GB2312"/>
          <w:szCs w:val="28"/>
        </w:rPr>
        <w:t>本专业课程设置分为公共基础课和专业技能课。</w:t>
      </w:r>
    </w:p>
    <w:p>
      <w:pPr>
        <w:spacing w:before="93" w:line="360" w:lineRule="auto"/>
        <w:ind w:firstLine="560" w:firstLineChars="200"/>
        <w:jc w:val="left"/>
        <w:rPr>
          <w:rFonts w:ascii="仿宋_GB2312" w:eastAsia="仿宋_GB2312"/>
          <w:szCs w:val="28"/>
        </w:rPr>
      </w:pPr>
      <w:r>
        <w:rPr>
          <w:rFonts w:hint="eastAsia" w:ascii="仿宋_GB2312" w:eastAsia="仿宋_GB2312"/>
          <w:szCs w:val="28"/>
        </w:rPr>
        <w:t>公共基础课包括军训及入学教育、德育课、文化课、体育和健康、公共艺术、历史，以及其他自然科学和人文科学类基础课。</w:t>
      </w:r>
    </w:p>
    <w:p>
      <w:pPr>
        <w:spacing w:beforeLines="0" w:line="360" w:lineRule="auto"/>
        <w:ind w:firstLine="560" w:firstLineChars="200"/>
        <w:jc w:val="left"/>
        <w:rPr>
          <w:rFonts w:ascii="仿宋_GB2312" w:eastAsia="仿宋_GB2312"/>
          <w:szCs w:val="28"/>
        </w:rPr>
      </w:pPr>
      <w:r>
        <w:rPr>
          <w:rFonts w:hint="eastAsia" w:ascii="仿宋_GB2312" w:eastAsia="仿宋_GB2312"/>
          <w:szCs w:val="28"/>
        </w:rPr>
        <w:t>专业技能课包括专业核心课、专业（技能）方向课和专业选修课，实习实训是专业技能课教学的重要内容，含校内外实训、教育见习（职业认知）、生产实习（职业体验）、顶岗实习等多种形式。</w:t>
      </w:r>
    </w:p>
    <w:p>
      <w:pPr>
        <w:widowControl/>
        <w:spacing w:beforeLines="0" w:line="240" w:lineRule="auto"/>
        <w:jc w:val="left"/>
        <w:rPr>
          <w:rFonts w:ascii="仿宋_GB2312" w:eastAsia="仿宋_GB2312"/>
          <w:b/>
          <w:sz w:val="30"/>
          <w:szCs w:val="30"/>
        </w:rPr>
      </w:pPr>
      <w:bookmarkStart w:id="42" w:name="_Toc421211154"/>
      <w:bookmarkStart w:id="43" w:name="_Toc423458257"/>
      <w:bookmarkStart w:id="44" w:name="_Toc425766614"/>
      <w:r>
        <w:rPr>
          <w:rFonts w:ascii="仿宋_GB2312" w:eastAsia="仿宋_GB2312"/>
          <w:b/>
          <w:sz w:val="30"/>
          <w:szCs w:val="30"/>
        </w:rPr>
        <w:br w:type="page"/>
      </w:r>
    </w:p>
    <w:p>
      <w:pPr>
        <w:spacing w:beforeLines="0" w:line="360" w:lineRule="auto"/>
        <w:ind w:firstLine="602" w:firstLineChars="200"/>
        <w:jc w:val="left"/>
        <w:outlineLvl w:val="1"/>
        <w:rPr>
          <w:rFonts w:ascii="仿宋_GB2312" w:eastAsia="仿宋_GB2312"/>
          <w:b/>
          <w:sz w:val="30"/>
          <w:szCs w:val="30"/>
        </w:rPr>
      </w:pPr>
      <w:r>
        <w:rPr>
          <w:rFonts w:hint="eastAsia" w:ascii="仿宋_GB2312" w:eastAsia="仿宋_GB2312"/>
          <w:b/>
          <w:sz w:val="30"/>
          <w:szCs w:val="30"/>
        </w:rPr>
        <w:t>（一）公共基础课</w:t>
      </w:r>
      <w:bookmarkEnd w:id="42"/>
      <w:bookmarkEnd w:id="43"/>
      <w:bookmarkEnd w:id="44"/>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806"/>
        <w:gridCol w:w="5047"/>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tcPr>
          <w:p>
            <w:pPr>
              <w:spacing w:before="93" w:line="240" w:lineRule="auto"/>
              <w:jc w:val="center"/>
              <w:rPr>
                <w:rFonts w:ascii="仿宋_GB2312" w:eastAsia="仿宋_GB2312"/>
                <w:b/>
                <w:sz w:val="24"/>
                <w:szCs w:val="24"/>
              </w:rPr>
            </w:pPr>
            <w:r>
              <w:rPr>
                <w:rFonts w:hint="eastAsia" w:ascii="仿宋_GB2312" w:eastAsia="仿宋_GB2312"/>
                <w:b/>
                <w:sz w:val="24"/>
                <w:szCs w:val="24"/>
              </w:rPr>
              <w:t>序号</w:t>
            </w:r>
          </w:p>
        </w:tc>
        <w:tc>
          <w:tcPr>
            <w:tcW w:w="1003" w:type="pct"/>
          </w:tcPr>
          <w:p>
            <w:pPr>
              <w:spacing w:before="93" w:line="240" w:lineRule="auto"/>
              <w:jc w:val="center"/>
              <w:rPr>
                <w:rFonts w:ascii="仿宋_GB2312" w:eastAsia="仿宋_GB2312"/>
                <w:b/>
                <w:sz w:val="24"/>
                <w:szCs w:val="24"/>
              </w:rPr>
            </w:pPr>
            <w:r>
              <w:rPr>
                <w:rFonts w:hint="eastAsia" w:ascii="仿宋_GB2312" w:eastAsia="仿宋_GB2312"/>
                <w:b/>
                <w:sz w:val="24"/>
                <w:szCs w:val="24"/>
              </w:rPr>
              <w:t>课程名称</w:t>
            </w:r>
          </w:p>
        </w:tc>
        <w:tc>
          <w:tcPr>
            <w:tcW w:w="2803" w:type="pct"/>
          </w:tcPr>
          <w:p>
            <w:pPr>
              <w:spacing w:before="93" w:line="240" w:lineRule="auto"/>
              <w:jc w:val="center"/>
              <w:rPr>
                <w:rFonts w:ascii="仿宋_GB2312" w:eastAsia="仿宋_GB2312"/>
                <w:b/>
                <w:sz w:val="24"/>
                <w:szCs w:val="24"/>
              </w:rPr>
            </w:pPr>
            <w:r>
              <w:rPr>
                <w:rFonts w:hint="eastAsia" w:ascii="仿宋_GB2312" w:eastAsia="仿宋_GB2312"/>
                <w:b/>
                <w:sz w:val="24"/>
                <w:szCs w:val="24"/>
              </w:rPr>
              <w:t>主要教学内容和要求</w:t>
            </w:r>
          </w:p>
        </w:tc>
        <w:tc>
          <w:tcPr>
            <w:tcW w:w="720" w:type="pct"/>
          </w:tcPr>
          <w:p>
            <w:pPr>
              <w:spacing w:before="93" w:line="240" w:lineRule="auto"/>
              <w:jc w:val="center"/>
              <w:rPr>
                <w:rFonts w:ascii="仿宋_GB2312" w:eastAsia="仿宋_GB2312"/>
                <w:b/>
                <w:sz w:val="24"/>
                <w:szCs w:val="24"/>
              </w:rPr>
            </w:pPr>
            <w:r>
              <w:rPr>
                <w:rFonts w:hint="eastAsia" w:ascii="仿宋_GB2312" w:eastAsia="仿宋_GB2312"/>
                <w:b/>
                <w:sz w:val="24"/>
                <w:szCs w:val="24"/>
              </w:rPr>
              <w:t>参考课时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spacing w:before="93" w:line="240" w:lineRule="auto"/>
              <w:jc w:val="center"/>
              <w:rPr>
                <w:rFonts w:ascii="仿宋_GB2312" w:eastAsia="仿宋_GB2312"/>
                <w:sz w:val="24"/>
                <w:szCs w:val="24"/>
              </w:rPr>
            </w:pPr>
            <w:r>
              <w:rPr>
                <w:rFonts w:ascii="仿宋_GB2312" w:eastAsia="仿宋_GB2312"/>
                <w:sz w:val="24"/>
                <w:szCs w:val="24"/>
              </w:rPr>
              <w:t>1</w:t>
            </w:r>
          </w:p>
        </w:tc>
        <w:tc>
          <w:tcPr>
            <w:tcW w:w="1003"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军训及入学</w:t>
            </w:r>
          </w:p>
          <w:p>
            <w:pPr>
              <w:spacing w:before="93" w:line="240" w:lineRule="auto"/>
              <w:jc w:val="center"/>
              <w:rPr>
                <w:rFonts w:ascii="仿宋_GB2312" w:eastAsia="仿宋_GB2312"/>
                <w:sz w:val="24"/>
                <w:szCs w:val="24"/>
              </w:rPr>
            </w:pPr>
            <w:r>
              <w:rPr>
                <w:rFonts w:hint="eastAsia" w:ascii="仿宋_GB2312" w:eastAsia="仿宋_GB2312"/>
                <w:sz w:val="24"/>
                <w:szCs w:val="24"/>
              </w:rPr>
              <w:t>教育</w:t>
            </w:r>
          </w:p>
        </w:tc>
        <w:tc>
          <w:tcPr>
            <w:tcW w:w="2803" w:type="pct"/>
          </w:tcPr>
          <w:p>
            <w:pPr>
              <w:spacing w:before="93" w:line="240" w:lineRule="auto"/>
              <w:ind w:firstLine="240" w:firstLineChars="100"/>
              <w:rPr>
                <w:rFonts w:ascii="仿宋_GB2312" w:eastAsia="仿宋_GB2312"/>
                <w:sz w:val="24"/>
                <w:szCs w:val="24"/>
              </w:rPr>
            </w:pPr>
            <w:r>
              <w:rPr>
                <w:rFonts w:hint="eastAsia" w:ascii="仿宋_GB2312" w:eastAsia="仿宋_GB2312"/>
                <w:sz w:val="24"/>
                <w:szCs w:val="24"/>
              </w:rPr>
              <w:t>依据中等职业学校军训及入学教育相关要求开设，并与专业实际和行业发展密切结合</w:t>
            </w:r>
          </w:p>
        </w:tc>
        <w:tc>
          <w:tcPr>
            <w:tcW w:w="720"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spacing w:before="93" w:line="240" w:lineRule="auto"/>
              <w:jc w:val="center"/>
              <w:rPr>
                <w:rFonts w:ascii="仿宋_GB2312" w:eastAsia="仿宋_GB2312"/>
                <w:sz w:val="24"/>
                <w:szCs w:val="24"/>
              </w:rPr>
            </w:pPr>
            <w:r>
              <w:rPr>
                <w:rFonts w:ascii="仿宋_GB2312" w:eastAsia="仿宋_GB2312"/>
                <w:sz w:val="24"/>
                <w:szCs w:val="24"/>
              </w:rPr>
              <w:t>2</w:t>
            </w:r>
          </w:p>
        </w:tc>
        <w:tc>
          <w:tcPr>
            <w:tcW w:w="1003"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心理健康与职业生涯规划</w:t>
            </w:r>
          </w:p>
        </w:tc>
        <w:tc>
          <w:tcPr>
            <w:tcW w:w="2803" w:type="pct"/>
          </w:tcPr>
          <w:p>
            <w:pPr>
              <w:spacing w:before="93" w:line="240" w:lineRule="auto"/>
              <w:ind w:firstLine="240" w:firstLineChars="100"/>
              <w:rPr>
                <w:rFonts w:ascii="仿宋_GB2312" w:eastAsia="仿宋_GB2312"/>
                <w:sz w:val="24"/>
                <w:szCs w:val="24"/>
              </w:rPr>
            </w:pPr>
            <w:r>
              <w:rPr>
                <w:rFonts w:hint="eastAsia" w:ascii="仿宋_GB2312" w:eastAsia="仿宋_GB2312"/>
                <w:sz w:val="24"/>
                <w:szCs w:val="24"/>
              </w:rPr>
              <w:t>依据《中等职业学校思想政治课程标准》心理健康与职业生涯规划模块开设，并与专业实际和行业发展密切结合</w:t>
            </w:r>
          </w:p>
        </w:tc>
        <w:tc>
          <w:tcPr>
            <w:tcW w:w="720"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spacing w:before="93" w:line="240" w:lineRule="auto"/>
              <w:jc w:val="center"/>
              <w:rPr>
                <w:rFonts w:ascii="仿宋_GB2312" w:eastAsia="仿宋_GB2312"/>
                <w:sz w:val="24"/>
                <w:szCs w:val="24"/>
              </w:rPr>
            </w:pPr>
            <w:r>
              <w:rPr>
                <w:rFonts w:ascii="仿宋_GB2312" w:eastAsia="仿宋_GB2312"/>
                <w:sz w:val="24"/>
                <w:szCs w:val="24"/>
              </w:rPr>
              <w:t>3</w:t>
            </w:r>
          </w:p>
        </w:tc>
        <w:tc>
          <w:tcPr>
            <w:tcW w:w="1003"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中国特色社会主义</w:t>
            </w:r>
          </w:p>
        </w:tc>
        <w:tc>
          <w:tcPr>
            <w:tcW w:w="2803" w:type="pct"/>
          </w:tcPr>
          <w:p>
            <w:pPr>
              <w:spacing w:before="93" w:line="240" w:lineRule="auto"/>
              <w:jc w:val="left"/>
              <w:rPr>
                <w:rFonts w:ascii="仿宋_GB2312" w:eastAsia="仿宋_GB2312"/>
                <w:sz w:val="24"/>
                <w:szCs w:val="24"/>
              </w:rPr>
            </w:pPr>
            <w:r>
              <w:rPr>
                <w:rFonts w:hint="eastAsia" w:ascii="仿宋_GB2312" w:eastAsia="仿宋_GB2312"/>
                <w:sz w:val="24"/>
                <w:szCs w:val="24"/>
              </w:rPr>
              <w:t>依据《中等职业学校思想政治课程标准》中国特色社会主义模块开设，并与专业实际和行业发展密切结合</w:t>
            </w:r>
          </w:p>
        </w:tc>
        <w:tc>
          <w:tcPr>
            <w:tcW w:w="720"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spacing w:before="93" w:line="240" w:lineRule="auto"/>
              <w:jc w:val="center"/>
              <w:rPr>
                <w:rFonts w:ascii="仿宋_GB2312" w:eastAsia="仿宋_GB2312"/>
                <w:sz w:val="24"/>
                <w:szCs w:val="24"/>
              </w:rPr>
            </w:pPr>
            <w:r>
              <w:rPr>
                <w:rFonts w:ascii="仿宋_GB2312" w:eastAsia="仿宋_GB2312"/>
                <w:sz w:val="24"/>
                <w:szCs w:val="24"/>
              </w:rPr>
              <w:t>4</w:t>
            </w:r>
          </w:p>
        </w:tc>
        <w:tc>
          <w:tcPr>
            <w:tcW w:w="1003"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哲学与人生</w:t>
            </w:r>
          </w:p>
        </w:tc>
        <w:tc>
          <w:tcPr>
            <w:tcW w:w="2803" w:type="pct"/>
          </w:tcPr>
          <w:p>
            <w:pPr>
              <w:spacing w:before="93" w:line="240" w:lineRule="auto"/>
              <w:ind w:firstLine="240" w:firstLineChars="100"/>
              <w:rPr>
                <w:rFonts w:ascii="仿宋_GB2312" w:eastAsia="仿宋_GB2312"/>
                <w:sz w:val="24"/>
                <w:szCs w:val="24"/>
              </w:rPr>
            </w:pPr>
            <w:r>
              <w:rPr>
                <w:rFonts w:hint="eastAsia" w:ascii="仿宋_GB2312" w:eastAsia="仿宋_GB2312"/>
                <w:sz w:val="24"/>
                <w:szCs w:val="24"/>
              </w:rPr>
              <w:t>依据《中等职业学校思想政治课程标准》哲学与人生模块开设，并与专业实际和行业发展密切结合</w:t>
            </w:r>
          </w:p>
        </w:tc>
        <w:tc>
          <w:tcPr>
            <w:tcW w:w="720"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spacing w:before="93" w:line="240" w:lineRule="auto"/>
              <w:jc w:val="center"/>
              <w:rPr>
                <w:rFonts w:ascii="仿宋_GB2312" w:eastAsia="仿宋_GB2312"/>
                <w:sz w:val="24"/>
                <w:szCs w:val="24"/>
              </w:rPr>
            </w:pPr>
            <w:r>
              <w:rPr>
                <w:rFonts w:ascii="仿宋_GB2312" w:eastAsia="仿宋_GB2312"/>
                <w:sz w:val="24"/>
                <w:szCs w:val="24"/>
              </w:rPr>
              <w:t>5</w:t>
            </w:r>
          </w:p>
        </w:tc>
        <w:tc>
          <w:tcPr>
            <w:tcW w:w="1003"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职业道德与</w:t>
            </w:r>
          </w:p>
          <w:p>
            <w:pPr>
              <w:spacing w:before="93" w:line="240" w:lineRule="auto"/>
              <w:jc w:val="center"/>
              <w:rPr>
                <w:rFonts w:ascii="仿宋_GB2312" w:eastAsia="仿宋_GB2312"/>
                <w:sz w:val="24"/>
                <w:szCs w:val="24"/>
              </w:rPr>
            </w:pPr>
            <w:r>
              <w:rPr>
                <w:rFonts w:hint="eastAsia" w:ascii="仿宋_GB2312" w:eastAsia="仿宋_GB2312"/>
                <w:sz w:val="24"/>
                <w:szCs w:val="24"/>
              </w:rPr>
              <w:t>法治</w:t>
            </w:r>
          </w:p>
        </w:tc>
        <w:tc>
          <w:tcPr>
            <w:tcW w:w="2803" w:type="pct"/>
          </w:tcPr>
          <w:p>
            <w:pPr>
              <w:spacing w:before="93" w:line="240" w:lineRule="auto"/>
              <w:jc w:val="left"/>
              <w:rPr>
                <w:rFonts w:ascii="仿宋_GB2312" w:eastAsia="仿宋_GB2312"/>
                <w:sz w:val="24"/>
                <w:szCs w:val="24"/>
              </w:rPr>
            </w:pPr>
            <w:r>
              <w:rPr>
                <w:rFonts w:hint="eastAsia" w:ascii="仿宋_GB2312" w:eastAsia="仿宋_GB2312"/>
                <w:sz w:val="24"/>
                <w:szCs w:val="24"/>
              </w:rPr>
              <w:t>依据《中等职业学校思想政治课程标准》职业道德与法治模块开设，并与专业实际和行业发展密切结合</w:t>
            </w:r>
          </w:p>
        </w:tc>
        <w:tc>
          <w:tcPr>
            <w:tcW w:w="720"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spacing w:before="93" w:line="240" w:lineRule="auto"/>
              <w:jc w:val="center"/>
              <w:rPr>
                <w:rFonts w:ascii="仿宋_GB2312" w:eastAsia="仿宋_GB2312"/>
                <w:sz w:val="24"/>
                <w:szCs w:val="24"/>
              </w:rPr>
            </w:pPr>
            <w:r>
              <w:rPr>
                <w:rFonts w:ascii="仿宋_GB2312" w:eastAsia="仿宋_GB2312"/>
                <w:sz w:val="24"/>
                <w:szCs w:val="24"/>
              </w:rPr>
              <w:t>6</w:t>
            </w:r>
          </w:p>
        </w:tc>
        <w:tc>
          <w:tcPr>
            <w:tcW w:w="1003"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语文</w:t>
            </w:r>
          </w:p>
        </w:tc>
        <w:tc>
          <w:tcPr>
            <w:tcW w:w="2803" w:type="pct"/>
          </w:tcPr>
          <w:p>
            <w:pPr>
              <w:spacing w:before="93" w:line="240" w:lineRule="auto"/>
              <w:ind w:firstLine="240" w:firstLineChars="100"/>
              <w:rPr>
                <w:rFonts w:ascii="仿宋_GB2312" w:eastAsia="仿宋_GB2312"/>
                <w:sz w:val="24"/>
                <w:szCs w:val="24"/>
              </w:rPr>
            </w:pPr>
            <w:r>
              <w:rPr>
                <w:rFonts w:hint="eastAsia" w:ascii="仿宋_GB2312" w:eastAsia="仿宋_GB2312"/>
                <w:sz w:val="24"/>
                <w:szCs w:val="24"/>
              </w:rPr>
              <w:t>依据《中等职业学校语文课程标准》开设，并与专业实际和行业发展密切结合</w:t>
            </w:r>
          </w:p>
        </w:tc>
        <w:tc>
          <w:tcPr>
            <w:tcW w:w="720"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spacing w:before="93" w:line="240" w:lineRule="auto"/>
              <w:jc w:val="center"/>
              <w:rPr>
                <w:rFonts w:ascii="仿宋_GB2312" w:eastAsia="仿宋_GB2312"/>
                <w:sz w:val="24"/>
                <w:szCs w:val="24"/>
              </w:rPr>
            </w:pPr>
            <w:r>
              <w:rPr>
                <w:rFonts w:ascii="仿宋_GB2312" w:eastAsia="仿宋_GB2312"/>
                <w:sz w:val="24"/>
                <w:szCs w:val="24"/>
              </w:rPr>
              <w:t>7</w:t>
            </w:r>
          </w:p>
        </w:tc>
        <w:tc>
          <w:tcPr>
            <w:tcW w:w="1003"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数学</w:t>
            </w:r>
          </w:p>
        </w:tc>
        <w:tc>
          <w:tcPr>
            <w:tcW w:w="2803" w:type="pct"/>
          </w:tcPr>
          <w:p>
            <w:pPr>
              <w:spacing w:before="93" w:line="240" w:lineRule="auto"/>
              <w:ind w:firstLine="240" w:firstLineChars="100"/>
              <w:rPr>
                <w:rFonts w:ascii="仿宋_GB2312" w:eastAsia="仿宋_GB2312"/>
                <w:sz w:val="24"/>
                <w:szCs w:val="24"/>
              </w:rPr>
            </w:pPr>
            <w:r>
              <w:rPr>
                <w:rFonts w:hint="eastAsia" w:ascii="仿宋_GB2312" w:eastAsia="仿宋_GB2312"/>
                <w:sz w:val="24"/>
                <w:szCs w:val="24"/>
              </w:rPr>
              <w:t>依据《中等职业学校数学课程标准》开设，并与专业实际和行业发展密切结合</w:t>
            </w:r>
          </w:p>
        </w:tc>
        <w:tc>
          <w:tcPr>
            <w:tcW w:w="720"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spacing w:before="93" w:line="240" w:lineRule="auto"/>
              <w:jc w:val="center"/>
              <w:rPr>
                <w:rFonts w:ascii="仿宋_GB2312" w:eastAsia="仿宋_GB2312"/>
                <w:sz w:val="24"/>
                <w:szCs w:val="24"/>
              </w:rPr>
            </w:pPr>
            <w:r>
              <w:rPr>
                <w:rFonts w:ascii="仿宋_GB2312" w:eastAsia="仿宋_GB2312"/>
                <w:sz w:val="24"/>
                <w:szCs w:val="24"/>
              </w:rPr>
              <w:t>8</w:t>
            </w:r>
          </w:p>
        </w:tc>
        <w:tc>
          <w:tcPr>
            <w:tcW w:w="1003"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英语</w:t>
            </w:r>
          </w:p>
        </w:tc>
        <w:tc>
          <w:tcPr>
            <w:tcW w:w="2803" w:type="pct"/>
          </w:tcPr>
          <w:p>
            <w:pPr>
              <w:spacing w:before="93" w:line="240" w:lineRule="auto"/>
              <w:ind w:firstLine="240" w:firstLineChars="100"/>
              <w:rPr>
                <w:rFonts w:ascii="仿宋_GB2312" w:eastAsia="仿宋_GB2312"/>
                <w:sz w:val="24"/>
                <w:szCs w:val="24"/>
              </w:rPr>
            </w:pPr>
            <w:r>
              <w:rPr>
                <w:rFonts w:hint="eastAsia" w:ascii="仿宋_GB2312" w:eastAsia="仿宋_GB2312"/>
                <w:sz w:val="24"/>
                <w:szCs w:val="24"/>
              </w:rPr>
              <w:t>依据《中等职业学校英语课程标准》开设，并与专业实际和行业发展密切结合</w:t>
            </w:r>
          </w:p>
        </w:tc>
        <w:tc>
          <w:tcPr>
            <w:tcW w:w="720"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spacing w:before="93" w:line="240" w:lineRule="auto"/>
              <w:jc w:val="center"/>
              <w:rPr>
                <w:rFonts w:ascii="仿宋_GB2312" w:eastAsia="仿宋_GB2312"/>
                <w:sz w:val="24"/>
                <w:szCs w:val="24"/>
              </w:rPr>
            </w:pPr>
            <w:r>
              <w:rPr>
                <w:rFonts w:ascii="仿宋_GB2312" w:eastAsia="仿宋_GB2312"/>
                <w:sz w:val="24"/>
                <w:szCs w:val="24"/>
              </w:rPr>
              <w:t>9</w:t>
            </w:r>
          </w:p>
        </w:tc>
        <w:tc>
          <w:tcPr>
            <w:tcW w:w="1003" w:type="pct"/>
            <w:vAlign w:val="center"/>
          </w:tcPr>
          <w:p>
            <w:pPr>
              <w:spacing w:before="93" w:line="240" w:lineRule="auto"/>
              <w:jc w:val="center"/>
              <w:rPr>
                <w:rFonts w:ascii="仿宋_GB2312" w:eastAsia="仿宋_GB2312"/>
                <w:sz w:val="15"/>
                <w:szCs w:val="15"/>
              </w:rPr>
            </w:pPr>
            <w:r>
              <w:rPr>
                <w:rFonts w:hint="eastAsia" w:ascii="仿宋_GB2312" w:eastAsia="仿宋_GB2312"/>
                <w:sz w:val="24"/>
                <w:szCs w:val="24"/>
              </w:rPr>
              <w:t>计算机应用基础</w:t>
            </w:r>
          </w:p>
        </w:tc>
        <w:tc>
          <w:tcPr>
            <w:tcW w:w="2803" w:type="pct"/>
          </w:tcPr>
          <w:p>
            <w:pPr>
              <w:spacing w:before="93" w:line="240" w:lineRule="auto"/>
              <w:ind w:firstLine="240" w:firstLineChars="100"/>
              <w:rPr>
                <w:rFonts w:ascii="仿宋_GB2312" w:eastAsia="仿宋_GB2312"/>
                <w:sz w:val="24"/>
                <w:szCs w:val="24"/>
              </w:rPr>
            </w:pPr>
            <w:r>
              <w:rPr>
                <w:rFonts w:hint="eastAsia" w:ascii="仿宋_GB2312" w:eastAsia="仿宋_GB2312"/>
                <w:sz w:val="24"/>
                <w:szCs w:val="24"/>
              </w:rPr>
              <w:t>依据《中等职业学校信息技术课程标准》开设，并与专业实际和行业发展密切结合</w:t>
            </w:r>
          </w:p>
        </w:tc>
        <w:tc>
          <w:tcPr>
            <w:tcW w:w="720"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spacing w:before="93" w:line="240" w:lineRule="auto"/>
              <w:jc w:val="center"/>
              <w:rPr>
                <w:rFonts w:ascii="仿宋_GB2312" w:eastAsia="仿宋_GB2312"/>
                <w:sz w:val="24"/>
                <w:szCs w:val="24"/>
              </w:rPr>
            </w:pPr>
            <w:r>
              <w:rPr>
                <w:rFonts w:ascii="仿宋_GB2312" w:eastAsia="仿宋_GB2312"/>
                <w:sz w:val="24"/>
                <w:szCs w:val="24"/>
              </w:rPr>
              <w:t>10</w:t>
            </w:r>
          </w:p>
        </w:tc>
        <w:tc>
          <w:tcPr>
            <w:tcW w:w="1003"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体育与健康</w:t>
            </w:r>
          </w:p>
        </w:tc>
        <w:tc>
          <w:tcPr>
            <w:tcW w:w="2803" w:type="pct"/>
          </w:tcPr>
          <w:p>
            <w:pPr>
              <w:spacing w:before="93" w:line="240" w:lineRule="auto"/>
              <w:ind w:firstLine="240" w:firstLineChars="100"/>
              <w:rPr>
                <w:rFonts w:ascii="仿宋_GB2312" w:eastAsia="仿宋_GB2312"/>
                <w:sz w:val="24"/>
                <w:szCs w:val="24"/>
              </w:rPr>
            </w:pPr>
            <w:r>
              <w:rPr>
                <w:rFonts w:hint="eastAsia" w:ascii="仿宋_GB2312" w:eastAsia="仿宋_GB2312"/>
                <w:sz w:val="24"/>
                <w:szCs w:val="24"/>
              </w:rPr>
              <w:t>依据《中等职业学校体育与健康课程标准》开设，并与专业实际和行业发展密切结合</w:t>
            </w:r>
          </w:p>
        </w:tc>
        <w:tc>
          <w:tcPr>
            <w:tcW w:w="720"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spacing w:before="93" w:line="240" w:lineRule="auto"/>
              <w:jc w:val="center"/>
              <w:rPr>
                <w:rFonts w:ascii="仿宋_GB2312" w:eastAsia="仿宋_GB2312"/>
                <w:sz w:val="24"/>
                <w:szCs w:val="24"/>
              </w:rPr>
            </w:pPr>
            <w:r>
              <w:rPr>
                <w:rFonts w:ascii="仿宋_GB2312" w:eastAsia="仿宋_GB2312"/>
                <w:sz w:val="24"/>
                <w:szCs w:val="24"/>
              </w:rPr>
              <w:t>11</w:t>
            </w:r>
          </w:p>
        </w:tc>
        <w:tc>
          <w:tcPr>
            <w:tcW w:w="1003"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公共艺术</w:t>
            </w:r>
          </w:p>
        </w:tc>
        <w:tc>
          <w:tcPr>
            <w:tcW w:w="2803" w:type="pct"/>
          </w:tcPr>
          <w:p>
            <w:pPr>
              <w:spacing w:before="93" w:line="240" w:lineRule="auto"/>
              <w:ind w:firstLine="240" w:firstLineChars="100"/>
              <w:rPr>
                <w:rFonts w:ascii="仿宋_GB2312" w:eastAsia="仿宋_GB2312"/>
                <w:sz w:val="24"/>
                <w:szCs w:val="24"/>
              </w:rPr>
            </w:pPr>
            <w:r>
              <w:rPr>
                <w:rFonts w:hint="eastAsia" w:ascii="仿宋_GB2312" w:eastAsia="仿宋_GB2312"/>
                <w:sz w:val="24"/>
                <w:szCs w:val="24"/>
              </w:rPr>
              <w:t>依据《中等职业学校艺术课程标准》开设，并与专业实际和行业发展密切结合</w:t>
            </w:r>
          </w:p>
        </w:tc>
        <w:tc>
          <w:tcPr>
            <w:tcW w:w="720"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spacing w:before="93" w:line="240" w:lineRule="auto"/>
              <w:jc w:val="center"/>
              <w:rPr>
                <w:rFonts w:ascii="仿宋_GB2312" w:eastAsia="仿宋_GB2312"/>
                <w:sz w:val="24"/>
                <w:szCs w:val="24"/>
              </w:rPr>
            </w:pPr>
            <w:r>
              <w:rPr>
                <w:rFonts w:ascii="仿宋_GB2312" w:eastAsia="仿宋_GB2312"/>
                <w:sz w:val="24"/>
                <w:szCs w:val="24"/>
              </w:rPr>
              <w:t>12</w:t>
            </w:r>
          </w:p>
        </w:tc>
        <w:tc>
          <w:tcPr>
            <w:tcW w:w="1003"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历史</w:t>
            </w:r>
          </w:p>
        </w:tc>
        <w:tc>
          <w:tcPr>
            <w:tcW w:w="2803" w:type="pct"/>
          </w:tcPr>
          <w:p>
            <w:pPr>
              <w:spacing w:before="93" w:line="240" w:lineRule="auto"/>
              <w:ind w:firstLine="240" w:firstLineChars="100"/>
              <w:rPr>
                <w:rFonts w:ascii="仿宋_GB2312" w:eastAsia="仿宋_GB2312"/>
                <w:sz w:val="24"/>
                <w:szCs w:val="24"/>
              </w:rPr>
            </w:pPr>
            <w:r>
              <w:rPr>
                <w:rFonts w:hint="eastAsia" w:ascii="仿宋_GB2312" w:eastAsia="仿宋_GB2312"/>
                <w:sz w:val="24"/>
                <w:szCs w:val="24"/>
              </w:rPr>
              <w:t>依据《中等职业学校体育与健康课程标准》开设，并与专业实际和行业发展密切结合</w:t>
            </w:r>
          </w:p>
        </w:tc>
        <w:tc>
          <w:tcPr>
            <w:tcW w:w="720"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13</w:t>
            </w:r>
          </w:p>
        </w:tc>
        <w:tc>
          <w:tcPr>
            <w:tcW w:w="1003" w:type="pct"/>
            <w:vAlign w:val="center"/>
          </w:tcPr>
          <w:p>
            <w:pPr>
              <w:spacing w:before="93" w:line="240" w:lineRule="auto"/>
              <w:jc w:val="center"/>
              <w:rPr>
                <w:rFonts w:hint="eastAsia" w:ascii="仿宋_GB2312" w:eastAsia="仿宋_GB2312"/>
                <w:sz w:val="24"/>
                <w:szCs w:val="24"/>
              </w:rPr>
            </w:pPr>
            <w:r>
              <w:rPr>
                <w:rFonts w:hint="eastAsia" w:ascii="仿宋_GB2312" w:eastAsia="仿宋_GB2312"/>
                <w:sz w:val="24"/>
                <w:szCs w:val="24"/>
              </w:rPr>
              <w:t>劳动与行为习惯养成教育</w:t>
            </w:r>
          </w:p>
        </w:tc>
        <w:tc>
          <w:tcPr>
            <w:tcW w:w="2803" w:type="pct"/>
          </w:tcPr>
          <w:p>
            <w:pPr>
              <w:spacing w:before="93" w:line="240" w:lineRule="auto"/>
              <w:ind w:firstLine="240" w:firstLineChars="100"/>
              <w:rPr>
                <w:rFonts w:hint="eastAsia" w:ascii="仿宋_GB2312" w:eastAsia="仿宋_GB2312"/>
                <w:sz w:val="24"/>
                <w:szCs w:val="24"/>
              </w:rPr>
            </w:pPr>
          </w:p>
        </w:tc>
        <w:tc>
          <w:tcPr>
            <w:tcW w:w="720" w:type="pct"/>
            <w:vAlign w:val="center"/>
          </w:tcPr>
          <w:p>
            <w:pPr>
              <w:spacing w:before="93" w:line="240" w:lineRule="auto"/>
              <w:jc w:val="center"/>
              <w:rPr>
                <w:rFonts w:hint="eastAsia" w:ascii="仿宋_GB2312" w:eastAsia="仿宋_GB2312"/>
                <w:sz w:val="24"/>
                <w:szCs w:val="24"/>
              </w:rPr>
            </w:pPr>
            <w:r>
              <w:rPr>
                <w:rFonts w:hint="eastAsia" w:ascii="仿宋_GB2312" w:eastAsia="仿宋_GB2312"/>
                <w:sz w:val="24"/>
                <w:szCs w:val="24"/>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0" w:type="pct"/>
            <w:gridSpan w:val="3"/>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合计</w:t>
            </w:r>
          </w:p>
        </w:tc>
        <w:tc>
          <w:tcPr>
            <w:tcW w:w="720"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1070</w:t>
            </w:r>
          </w:p>
        </w:tc>
      </w:tr>
    </w:tbl>
    <w:p>
      <w:pPr>
        <w:spacing w:beforeLines="0" w:line="360" w:lineRule="auto"/>
        <w:ind w:firstLine="602" w:firstLineChars="200"/>
        <w:jc w:val="left"/>
        <w:outlineLvl w:val="1"/>
        <w:rPr>
          <w:rFonts w:ascii="仿宋_GB2312" w:eastAsia="仿宋_GB2312"/>
          <w:b/>
          <w:sz w:val="30"/>
          <w:szCs w:val="30"/>
        </w:rPr>
      </w:pPr>
      <w:bookmarkStart w:id="45" w:name="_Toc425766615"/>
    </w:p>
    <w:p>
      <w:pPr>
        <w:spacing w:beforeLines="0" w:line="360" w:lineRule="auto"/>
        <w:jc w:val="left"/>
        <w:outlineLvl w:val="1"/>
        <w:rPr>
          <w:rFonts w:ascii="仿宋_GB2312" w:eastAsia="仿宋_GB2312"/>
          <w:b/>
          <w:sz w:val="30"/>
          <w:szCs w:val="30"/>
        </w:rPr>
      </w:pPr>
    </w:p>
    <w:p>
      <w:pPr>
        <w:spacing w:beforeLines="0" w:line="360" w:lineRule="auto"/>
        <w:ind w:firstLine="602" w:firstLineChars="200"/>
        <w:jc w:val="left"/>
        <w:outlineLvl w:val="1"/>
        <w:rPr>
          <w:rFonts w:ascii="仿宋_GB2312" w:eastAsia="仿宋_GB2312"/>
          <w:b/>
          <w:sz w:val="30"/>
          <w:szCs w:val="30"/>
        </w:rPr>
      </w:pPr>
      <w:r>
        <w:rPr>
          <w:rFonts w:hint="eastAsia" w:ascii="仿宋_GB2312" w:eastAsia="仿宋_GB2312"/>
          <w:b/>
          <w:sz w:val="30"/>
          <w:szCs w:val="30"/>
        </w:rPr>
        <w:t>（二）专业技能课</w:t>
      </w:r>
      <w:bookmarkEnd w:id="45"/>
    </w:p>
    <w:p>
      <w:pPr>
        <w:spacing w:beforeLines="0"/>
        <w:ind w:firstLine="700" w:firstLineChars="250"/>
        <w:rPr>
          <w:rFonts w:ascii="仿宋_GB2312" w:eastAsia="仿宋_GB2312"/>
        </w:rPr>
      </w:pPr>
      <w:bookmarkStart w:id="46" w:name="_Toc423456549"/>
      <w:bookmarkStart w:id="47" w:name="_Toc423456810"/>
      <w:r>
        <w:rPr>
          <w:rFonts w:ascii="仿宋_GB2312" w:eastAsia="仿宋_GB2312"/>
        </w:rPr>
        <w:t>1.</w:t>
      </w:r>
      <w:r>
        <w:rPr>
          <w:rFonts w:hint="eastAsia" w:ascii="仿宋_GB2312" w:eastAsia="仿宋_GB2312"/>
        </w:rPr>
        <w:t>专业核心（技能）课</w:t>
      </w:r>
      <w:bookmarkEnd w:id="46"/>
      <w:bookmarkEnd w:id="47"/>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680"/>
        <w:gridCol w:w="572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4" w:type="pct"/>
            <w:vAlign w:val="center"/>
          </w:tcPr>
          <w:p>
            <w:pPr>
              <w:spacing w:before="93" w:line="240" w:lineRule="auto"/>
              <w:jc w:val="center"/>
              <w:rPr>
                <w:rFonts w:ascii="仿宋_GB2312" w:eastAsia="仿宋_GB2312"/>
                <w:b/>
                <w:sz w:val="24"/>
                <w:szCs w:val="24"/>
              </w:rPr>
            </w:pPr>
            <w:r>
              <w:rPr>
                <w:rFonts w:hint="eastAsia" w:ascii="仿宋_GB2312" w:eastAsia="仿宋_GB2312"/>
                <w:b/>
                <w:sz w:val="24"/>
                <w:szCs w:val="24"/>
              </w:rPr>
              <w:t>序号</w:t>
            </w:r>
          </w:p>
        </w:tc>
        <w:tc>
          <w:tcPr>
            <w:tcW w:w="933" w:type="pct"/>
            <w:vAlign w:val="center"/>
          </w:tcPr>
          <w:p>
            <w:pPr>
              <w:spacing w:before="93" w:line="240" w:lineRule="auto"/>
              <w:jc w:val="center"/>
              <w:rPr>
                <w:rFonts w:ascii="仿宋_GB2312" w:eastAsia="仿宋_GB2312"/>
                <w:b/>
                <w:sz w:val="24"/>
                <w:szCs w:val="24"/>
              </w:rPr>
            </w:pPr>
            <w:r>
              <w:rPr>
                <w:rFonts w:hint="eastAsia" w:ascii="仿宋_GB2312" w:eastAsia="仿宋_GB2312"/>
                <w:b/>
                <w:sz w:val="24"/>
                <w:szCs w:val="24"/>
              </w:rPr>
              <w:t>课程名称</w:t>
            </w:r>
          </w:p>
        </w:tc>
        <w:tc>
          <w:tcPr>
            <w:tcW w:w="3179" w:type="pct"/>
            <w:vAlign w:val="center"/>
          </w:tcPr>
          <w:p>
            <w:pPr>
              <w:spacing w:before="93" w:line="240" w:lineRule="auto"/>
              <w:jc w:val="center"/>
              <w:rPr>
                <w:rFonts w:ascii="仿宋_GB2312" w:eastAsia="仿宋_GB2312"/>
                <w:b/>
                <w:sz w:val="24"/>
                <w:szCs w:val="24"/>
              </w:rPr>
            </w:pPr>
            <w:r>
              <w:rPr>
                <w:rFonts w:hint="eastAsia" w:ascii="仿宋_GB2312" w:eastAsia="仿宋_GB2312"/>
                <w:b/>
                <w:sz w:val="24"/>
                <w:szCs w:val="24"/>
              </w:rPr>
              <w:t>主要教学内容和要求</w:t>
            </w:r>
          </w:p>
        </w:tc>
        <w:tc>
          <w:tcPr>
            <w:tcW w:w="414" w:type="pct"/>
            <w:vAlign w:val="center"/>
          </w:tcPr>
          <w:p>
            <w:pPr>
              <w:spacing w:before="93" w:line="240" w:lineRule="auto"/>
              <w:jc w:val="center"/>
              <w:rPr>
                <w:rFonts w:ascii="仿宋_GB2312" w:eastAsia="仿宋_GB2312"/>
                <w:b/>
                <w:sz w:val="24"/>
                <w:szCs w:val="24"/>
              </w:rPr>
            </w:pPr>
            <w:r>
              <w:rPr>
                <w:rFonts w:hint="eastAsia" w:ascii="仿宋_GB2312" w:eastAsia="仿宋_GB2312"/>
                <w:b/>
                <w:sz w:val="24"/>
                <w:szCs w:val="24"/>
              </w:rPr>
              <w:t>参考</w:t>
            </w:r>
          </w:p>
          <w:p>
            <w:pPr>
              <w:spacing w:before="93" w:line="240" w:lineRule="auto"/>
              <w:jc w:val="center"/>
              <w:rPr>
                <w:rFonts w:ascii="仿宋_GB2312" w:eastAsia="仿宋_GB2312"/>
                <w:b/>
                <w:sz w:val="24"/>
                <w:szCs w:val="24"/>
              </w:rPr>
            </w:pPr>
            <w:r>
              <w:rPr>
                <w:rFonts w:hint="eastAsia" w:ascii="仿宋_GB2312" w:eastAsia="仿宋_GB2312"/>
                <w:b/>
                <w:sz w:val="24"/>
                <w:szCs w:val="24"/>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4" w:type="pct"/>
            <w:vAlign w:val="center"/>
          </w:tcPr>
          <w:p>
            <w:pPr>
              <w:spacing w:before="93" w:line="240" w:lineRule="auto"/>
              <w:jc w:val="center"/>
              <w:rPr>
                <w:rFonts w:ascii="仿宋_GB2312" w:eastAsia="仿宋_GB2312"/>
                <w:sz w:val="24"/>
                <w:szCs w:val="24"/>
              </w:rPr>
            </w:pPr>
            <w:r>
              <w:rPr>
                <w:rFonts w:ascii="仿宋_GB2312" w:eastAsia="仿宋_GB2312"/>
                <w:sz w:val="24"/>
                <w:szCs w:val="24"/>
              </w:rPr>
              <w:t>1</w:t>
            </w:r>
          </w:p>
        </w:tc>
        <w:tc>
          <w:tcPr>
            <w:tcW w:w="933"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全国导游基础知识</w:t>
            </w:r>
          </w:p>
        </w:tc>
        <w:tc>
          <w:tcPr>
            <w:tcW w:w="3179" w:type="pct"/>
            <w:vAlign w:val="center"/>
          </w:tcPr>
          <w:p>
            <w:pPr>
              <w:spacing w:before="93" w:line="240" w:lineRule="auto"/>
              <w:ind w:firstLine="240" w:firstLineChars="100"/>
              <w:rPr>
                <w:rFonts w:ascii="仿宋_GB2312" w:eastAsia="仿宋_GB2312"/>
                <w:sz w:val="24"/>
                <w:szCs w:val="24"/>
              </w:rPr>
            </w:pPr>
            <w:r>
              <w:rPr>
                <w:rFonts w:hint="eastAsia" w:ascii="仿宋_GB2312" w:eastAsia="仿宋_GB2312"/>
                <w:sz w:val="24"/>
                <w:szCs w:val="24"/>
              </w:rPr>
              <w:t>掌握全国各地的自然旅游资源和人文旅游资源的分布、特色、著名旅游景点，提高学生对当地旅游资源的熟悉程度，掌握当地著名的自然景观、历史遗址、著名历史事件、传统文化等知识，并能将之应用到实际工作中。</w:t>
            </w:r>
          </w:p>
        </w:tc>
        <w:tc>
          <w:tcPr>
            <w:tcW w:w="414"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4" w:type="pct"/>
            <w:vAlign w:val="center"/>
          </w:tcPr>
          <w:p>
            <w:pPr>
              <w:spacing w:before="93" w:line="240" w:lineRule="auto"/>
              <w:jc w:val="center"/>
              <w:rPr>
                <w:rFonts w:ascii="仿宋_GB2312" w:eastAsia="仿宋_GB2312"/>
                <w:sz w:val="24"/>
                <w:szCs w:val="24"/>
              </w:rPr>
            </w:pPr>
            <w:r>
              <w:rPr>
                <w:rFonts w:ascii="仿宋_GB2312" w:eastAsia="仿宋_GB2312"/>
                <w:sz w:val="24"/>
                <w:szCs w:val="24"/>
              </w:rPr>
              <w:t>2</w:t>
            </w:r>
          </w:p>
        </w:tc>
        <w:tc>
          <w:tcPr>
            <w:tcW w:w="933"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地方导游基础知识</w:t>
            </w:r>
          </w:p>
        </w:tc>
        <w:tc>
          <w:tcPr>
            <w:tcW w:w="3179" w:type="pct"/>
            <w:vAlign w:val="center"/>
          </w:tcPr>
          <w:p>
            <w:pPr>
              <w:spacing w:before="93" w:line="240" w:lineRule="auto"/>
              <w:ind w:firstLine="240" w:firstLineChars="100"/>
              <w:rPr>
                <w:rFonts w:ascii="仿宋_GB2312" w:eastAsia="仿宋_GB2312"/>
                <w:sz w:val="24"/>
                <w:szCs w:val="24"/>
              </w:rPr>
            </w:pPr>
            <w:r>
              <w:rPr>
                <w:rFonts w:hint="eastAsia" w:ascii="仿宋_GB2312" w:eastAsia="仿宋_GB2312"/>
                <w:sz w:val="24"/>
                <w:szCs w:val="24"/>
              </w:rPr>
              <w:t>掌握所属地方的自然旅游资源和人文旅游资源的分布、特色、著名旅游景点，提高学生对当地旅游资源的熟悉程度，掌握当地著名的自然景观、历史遗址、著名历史事件、传统文化等知识，并能将之应用到实际工作中。</w:t>
            </w:r>
          </w:p>
        </w:tc>
        <w:tc>
          <w:tcPr>
            <w:tcW w:w="414"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4" w:type="pct"/>
            <w:vAlign w:val="center"/>
          </w:tcPr>
          <w:p>
            <w:pPr>
              <w:spacing w:before="93" w:line="240" w:lineRule="auto"/>
              <w:jc w:val="center"/>
              <w:rPr>
                <w:rFonts w:ascii="仿宋_GB2312" w:eastAsia="仿宋_GB2312"/>
                <w:sz w:val="24"/>
                <w:szCs w:val="24"/>
              </w:rPr>
            </w:pPr>
            <w:r>
              <w:rPr>
                <w:rFonts w:ascii="仿宋_GB2312" w:eastAsia="仿宋_GB2312"/>
                <w:sz w:val="24"/>
                <w:szCs w:val="24"/>
              </w:rPr>
              <w:t>3</w:t>
            </w:r>
          </w:p>
        </w:tc>
        <w:tc>
          <w:tcPr>
            <w:tcW w:w="933"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旅游概论</w:t>
            </w:r>
          </w:p>
        </w:tc>
        <w:tc>
          <w:tcPr>
            <w:tcW w:w="3179" w:type="pct"/>
            <w:vAlign w:val="center"/>
          </w:tcPr>
          <w:p>
            <w:pPr>
              <w:spacing w:before="93" w:line="240" w:lineRule="auto"/>
              <w:ind w:firstLine="240" w:firstLineChars="100"/>
              <w:rPr>
                <w:rFonts w:ascii="仿宋_GB2312" w:eastAsia="仿宋_GB2312"/>
                <w:sz w:val="24"/>
                <w:szCs w:val="24"/>
              </w:rPr>
            </w:pPr>
            <w:r>
              <w:rPr>
                <w:rFonts w:hint="eastAsia" w:ascii="仿宋_GB2312" w:eastAsia="仿宋_GB2312"/>
                <w:sz w:val="24"/>
                <w:szCs w:val="24"/>
              </w:rPr>
              <w:t>渗透职业道德、服务意识教育，体现就业导向。从认识旅游开始，以旅游发展的实践为基础，从旅游者、旅游资源、旅游业、旅游市场的角度分析总结旅游发展的逻辑性和合理性，从而发现其活动规律，掌握旅游业的发展趋势。</w:t>
            </w:r>
          </w:p>
          <w:p>
            <w:pPr>
              <w:spacing w:before="93" w:line="240" w:lineRule="auto"/>
              <w:ind w:firstLine="240" w:firstLineChars="100"/>
              <w:rPr>
                <w:rFonts w:ascii="仿宋_GB2312" w:eastAsia="仿宋_GB2312"/>
                <w:sz w:val="24"/>
                <w:szCs w:val="24"/>
              </w:rPr>
            </w:pPr>
          </w:p>
        </w:tc>
        <w:tc>
          <w:tcPr>
            <w:tcW w:w="414"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4" w:type="pct"/>
            <w:vAlign w:val="center"/>
          </w:tcPr>
          <w:p>
            <w:pPr>
              <w:spacing w:before="93" w:line="240" w:lineRule="auto"/>
              <w:jc w:val="center"/>
              <w:rPr>
                <w:rFonts w:ascii="仿宋_GB2312" w:eastAsia="仿宋_GB2312"/>
                <w:sz w:val="24"/>
                <w:szCs w:val="24"/>
              </w:rPr>
            </w:pPr>
            <w:r>
              <w:rPr>
                <w:rFonts w:ascii="仿宋_GB2312" w:eastAsia="仿宋_GB2312"/>
                <w:sz w:val="24"/>
                <w:szCs w:val="24"/>
              </w:rPr>
              <w:t>4</w:t>
            </w:r>
          </w:p>
        </w:tc>
        <w:tc>
          <w:tcPr>
            <w:tcW w:w="933"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旅游英语</w:t>
            </w:r>
          </w:p>
        </w:tc>
        <w:tc>
          <w:tcPr>
            <w:tcW w:w="3179" w:type="pct"/>
            <w:vAlign w:val="center"/>
          </w:tcPr>
          <w:p>
            <w:pPr>
              <w:spacing w:before="93" w:line="240" w:lineRule="auto"/>
              <w:ind w:firstLine="240" w:firstLineChars="100"/>
              <w:rPr>
                <w:rFonts w:ascii="仿宋_GB2312" w:eastAsia="仿宋_GB2312"/>
                <w:sz w:val="24"/>
                <w:szCs w:val="24"/>
              </w:rPr>
            </w:pPr>
            <w:r>
              <w:rPr>
                <w:rFonts w:hint="eastAsia" w:ascii="仿宋_GB2312" w:eastAsia="仿宋_GB2312"/>
                <w:sz w:val="24"/>
                <w:szCs w:val="24"/>
              </w:rPr>
              <w:t>在吃、住、行、游、购、娱六大部分的总体框架下，将不同的岗位划分为模块，以服务流程为主线，培养具体服务技能的同时提高学生使用旅游英语的能力，重点放在听说能力的培养，使学生获得更对的互动和参与机会，通过情境练习，为学生提供更多的口语锻炼机会。</w:t>
            </w:r>
          </w:p>
        </w:tc>
        <w:tc>
          <w:tcPr>
            <w:tcW w:w="414"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4" w:type="pct"/>
            <w:vAlign w:val="center"/>
          </w:tcPr>
          <w:p>
            <w:pPr>
              <w:spacing w:before="93" w:line="240" w:lineRule="auto"/>
              <w:jc w:val="center"/>
              <w:rPr>
                <w:rFonts w:ascii="仿宋_GB2312" w:eastAsia="仿宋_GB2312"/>
                <w:sz w:val="24"/>
                <w:szCs w:val="24"/>
              </w:rPr>
            </w:pPr>
            <w:r>
              <w:rPr>
                <w:rFonts w:ascii="仿宋_GB2312" w:eastAsia="仿宋_GB2312"/>
                <w:sz w:val="24"/>
                <w:szCs w:val="24"/>
              </w:rPr>
              <w:t>5</w:t>
            </w:r>
          </w:p>
        </w:tc>
        <w:tc>
          <w:tcPr>
            <w:tcW w:w="933"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政策法规</w:t>
            </w:r>
          </w:p>
        </w:tc>
        <w:tc>
          <w:tcPr>
            <w:tcW w:w="3179" w:type="pct"/>
            <w:vAlign w:val="center"/>
          </w:tcPr>
          <w:p>
            <w:pPr>
              <w:spacing w:before="93" w:line="240" w:lineRule="auto"/>
              <w:ind w:firstLine="240" w:firstLineChars="100"/>
              <w:rPr>
                <w:rFonts w:ascii="仿宋_GB2312" w:eastAsia="仿宋_GB2312"/>
                <w:sz w:val="24"/>
                <w:szCs w:val="24"/>
              </w:rPr>
            </w:pPr>
            <w:r>
              <w:rPr>
                <w:rFonts w:hint="eastAsia" w:ascii="仿宋_GB2312" w:eastAsia="仿宋_GB2312"/>
                <w:sz w:val="24"/>
                <w:szCs w:val="24"/>
              </w:rPr>
              <w:t>掌握旅行社管理、导游人员管理、旅游安全管理、旅游出入境管理等相关的政策、法规及条例的内容。提高学生的方针政策水平，增强其法律意识，为将来做好旅行社服务与基层管理工作打下基础。</w:t>
            </w:r>
          </w:p>
          <w:p>
            <w:pPr>
              <w:spacing w:before="93" w:line="240" w:lineRule="auto"/>
              <w:ind w:firstLine="240" w:firstLineChars="100"/>
              <w:rPr>
                <w:rFonts w:ascii="仿宋_GB2312" w:eastAsia="仿宋_GB2312"/>
                <w:sz w:val="24"/>
                <w:szCs w:val="24"/>
              </w:rPr>
            </w:pPr>
          </w:p>
        </w:tc>
        <w:tc>
          <w:tcPr>
            <w:tcW w:w="414"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4" w:type="pct"/>
            <w:vAlign w:val="center"/>
          </w:tcPr>
          <w:p>
            <w:pPr>
              <w:spacing w:before="93" w:line="240" w:lineRule="auto"/>
              <w:jc w:val="center"/>
              <w:rPr>
                <w:rFonts w:ascii="仿宋_GB2312" w:eastAsia="仿宋_GB2312"/>
                <w:sz w:val="24"/>
                <w:szCs w:val="24"/>
              </w:rPr>
            </w:pPr>
            <w:r>
              <w:rPr>
                <w:rFonts w:ascii="仿宋_GB2312" w:eastAsia="仿宋_GB2312"/>
                <w:sz w:val="24"/>
                <w:szCs w:val="24"/>
              </w:rPr>
              <w:t>6</w:t>
            </w:r>
          </w:p>
        </w:tc>
        <w:tc>
          <w:tcPr>
            <w:tcW w:w="933"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导游业务</w:t>
            </w:r>
          </w:p>
        </w:tc>
        <w:tc>
          <w:tcPr>
            <w:tcW w:w="3179" w:type="pct"/>
            <w:vAlign w:val="center"/>
          </w:tcPr>
          <w:p>
            <w:pPr>
              <w:spacing w:before="93" w:line="240" w:lineRule="auto"/>
              <w:ind w:firstLine="240" w:firstLineChars="100"/>
              <w:rPr>
                <w:rFonts w:ascii="仿宋_GB2312" w:eastAsia="仿宋_GB2312"/>
                <w:sz w:val="24"/>
                <w:szCs w:val="24"/>
              </w:rPr>
            </w:pPr>
            <w:r>
              <w:rPr>
                <w:rFonts w:hint="eastAsia" w:ascii="仿宋_GB2312" w:eastAsia="仿宋_GB2312"/>
                <w:sz w:val="24"/>
                <w:szCs w:val="24"/>
              </w:rPr>
              <w:t>掌握合格导游员应具备的条件和素质，树立良好的职业道德风尚；熟悉导游员的服务规范和服务质量标准，并能灵活运用到实践中；熟知旅游常识；具有基本的独立处理问题的能力，为以后从事导游工作打下良好的基础。</w:t>
            </w:r>
          </w:p>
        </w:tc>
        <w:tc>
          <w:tcPr>
            <w:tcW w:w="414"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4" w:type="pct"/>
            <w:vAlign w:val="center"/>
          </w:tcPr>
          <w:p>
            <w:pPr>
              <w:spacing w:before="93" w:line="240" w:lineRule="auto"/>
              <w:jc w:val="center"/>
              <w:rPr>
                <w:rFonts w:ascii="仿宋_GB2312" w:eastAsia="仿宋_GB2312"/>
                <w:sz w:val="24"/>
                <w:szCs w:val="24"/>
              </w:rPr>
            </w:pPr>
            <w:r>
              <w:rPr>
                <w:rFonts w:ascii="仿宋_GB2312" w:eastAsia="仿宋_GB2312"/>
                <w:sz w:val="24"/>
                <w:szCs w:val="24"/>
              </w:rPr>
              <w:t>7</w:t>
            </w:r>
          </w:p>
        </w:tc>
        <w:tc>
          <w:tcPr>
            <w:tcW w:w="933"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形体与礼仪</w:t>
            </w:r>
          </w:p>
        </w:tc>
        <w:tc>
          <w:tcPr>
            <w:tcW w:w="3179" w:type="pct"/>
            <w:vAlign w:val="center"/>
          </w:tcPr>
          <w:p>
            <w:pPr>
              <w:spacing w:before="93" w:line="240" w:lineRule="auto"/>
              <w:ind w:firstLine="240" w:firstLineChars="100"/>
              <w:rPr>
                <w:rFonts w:ascii="仿宋_GB2312" w:eastAsia="仿宋_GB2312"/>
                <w:sz w:val="24"/>
                <w:szCs w:val="24"/>
              </w:rPr>
            </w:pPr>
            <w:r>
              <w:rPr>
                <w:rFonts w:hint="eastAsia" w:ascii="仿宋_GB2312" w:eastAsia="仿宋_GB2312"/>
                <w:sz w:val="24"/>
                <w:szCs w:val="24"/>
              </w:rPr>
              <w:t>明确礼仪的重要性, 掌握礼仪的特征、作用和原则；理解礼仪与道德之间的关系；了解职业学校学生的礼仪规范；掌握坐、立、行、走的基本礼仪；注重容貌、服饰、语言的规范性；掌握礼仪修养的途径和方法，使学生能自觉地以正确的礼貌礼节来约束自身的行为，从而培养学生在社会交往、为人处世方面的公关能力和职业习惯。</w:t>
            </w:r>
          </w:p>
        </w:tc>
        <w:tc>
          <w:tcPr>
            <w:tcW w:w="414"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4" w:type="pct"/>
            <w:vAlign w:val="center"/>
          </w:tcPr>
          <w:p>
            <w:pPr>
              <w:spacing w:before="93" w:line="240" w:lineRule="auto"/>
              <w:jc w:val="center"/>
              <w:rPr>
                <w:rFonts w:ascii="仿宋_GB2312" w:eastAsia="仿宋_GB2312"/>
                <w:sz w:val="24"/>
                <w:szCs w:val="24"/>
              </w:rPr>
            </w:pPr>
            <w:r>
              <w:rPr>
                <w:rFonts w:ascii="仿宋_GB2312" w:eastAsia="仿宋_GB2312"/>
                <w:sz w:val="24"/>
                <w:szCs w:val="24"/>
              </w:rPr>
              <w:t>8</w:t>
            </w:r>
          </w:p>
        </w:tc>
        <w:tc>
          <w:tcPr>
            <w:tcW w:w="933" w:type="pct"/>
            <w:vAlign w:val="center"/>
          </w:tcPr>
          <w:p>
            <w:pPr>
              <w:spacing w:before="93" w:line="240" w:lineRule="auto"/>
              <w:rPr>
                <w:rFonts w:ascii="仿宋_GB2312" w:eastAsia="仿宋_GB2312"/>
                <w:sz w:val="24"/>
                <w:szCs w:val="24"/>
              </w:rPr>
            </w:pPr>
            <w:r>
              <w:rPr>
                <w:rFonts w:hint="eastAsia" w:ascii="仿宋_GB2312" w:eastAsia="仿宋_GB2312"/>
                <w:sz w:val="24"/>
                <w:szCs w:val="24"/>
              </w:rPr>
              <w:t>导游口试教程</w:t>
            </w:r>
          </w:p>
        </w:tc>
        <w:tc>
          <w:tcPr>
            <w:tcW w:w="3179" w:type="pct"/>
          </w:tcPr>
          <w:p>
            <w:pPr>
              <w:spacing w:before="93" w:line="240" w:lineRule="auto"/>
              <w:ind w:firstLine="240" w:firstLineChars="100"/>
              <w:rPr>
                <w:rFonts w:ascii="仿宋_GB2312" w:hAnsi="宋体" w:eastAsia="仿宋_GB2312"/>
                <w:sz w:val="24"/>
              </w:rPr>
            </w:pPr>
            <w:r>
              <w:rPr>
                <w:rFonts w:hint="eastAsia" w:ascii="仿宋_GB2312" w:hAnsi="宋体" w:eastAsia="仿宋_GB2312"/>
                <w:sz w:val="24"/>
              </w:rPr>
              <w:t>掌握导游语言概述、导游词写作、导游讲解语言、导游交际器育、导游体态语言、导游语言的表现风格等内容。</w:t>
            </w:r>
          </w:p>
          <w:p>
            <w:pPr>
              <w:spacing w:before="93" w:line="360" w:lineRule="exact"/>
              <w:ind w:firstLine="480" w:firstLineChars="200"/>
              <w:rPr>
                <w:sz w:val="24"/>
              </w:rPr>
            </w:pPr>
          </w:p>
        </w:tc>
        <w:tc>
          <w:tcPr>
            <w:tcW w:w="414"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4"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9</w:t>
            </w:r>
          </w:p>
        </w:tc>
        <w:tc>
          <w:tcPr>
            <w:tcW w:w="933" w:type="pct"/>
            <w:vAlign w:val="center"/>
          </w:tcPr>
          <w:p>
            <w:pPr>
              <w:spacing w:before="93" w:line="240" w:lineRule="auto"/>
              <w:rPr>
                <w:rFonts w:ascii="仿宋_GB2312" w:eastAsia="仿宋_GB2312"/>
                <w:sz w:val="24"/>
                <w:szCs w:val="24"/>
              </w:rPr>
            </w:pPr>
            <w:r>
              <w:rPr>
                <w:rFonts w:hint="eastAsia" w:ascii="仿宋_GB2312" w:eastAsia="仿宋_GB2312"/>
                <w:sz w:val="24"/>
                <w:szCs w:val="24"/>
              </w:rPr>
              <w:t>茶艺与酒水知识</w:t>
            </w:r>
          </w:p>
        </w:tc>
        <w:tc>
          <w:tcPr>
            <w:tcW w:w="3179" w:type="pct"/>
          </w:tcPr>
          <w:p>
            <w:pPr>
              <w:spacing w:before="93" w:line="240" w:lineRule="auto"/>
              <w:ind w:firstLine="240" w:firstLineChars="100"/>
              <w:rPr>
                <w:rFonts w:ascii="仿宋_GB2312" w:hAnsi="宋体" w:eastAsia="仿宋_GB2312"/>
                <w:sz w:val="24"/>
              </w:rPr>
            </w:pPr>
            <w:r>
              <w:rPr>
                <w:rFonts w:hint="eastAsia" w:ascii="仿宋_GB2312" w:hAnsi="宋体" w:eastAsia="仿宋_GB2312"/>
                <w:sz w:val="24"/>
              </w:rPr>
              <w:t>学生能识茶、懂茶、会表现茶，能向客人阐述茶叶的历史、生产、品质、鉴别并推介；能介绍茶叶的保健功能；能通过茶艺阐述和演绎中国茶文化、中国茶艺的有关理论、精神与内涵，从而宣传茶文化，展示茶品牌。以及介绍中国菜，宴会的种类，现代流行烹制法和大众口味的变化，外国菜，中点和西点，中国酒和外国酒，常见饮料等内容。</w:t>
            </w:r>
          </w:p>
        </w:tc>
        <w:tc>
          <w:tcPr>
            <w:tcW w:w="414"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4" w:type="pct"/>
            <w:vAlign w:val="center"/>
          </w:tcPr>
          <w:p>
            <w:pPr>
              <w:spacing w:before="93" w:line="240" w:lineRule="auto"/>
              <w:jc w:val="center"/>
              <w:rPr>
                <w:rFonts w:hint="eastAsia" w:ascii="仿宋_GB2312" w:eastAsia="仿宋_GB2312"/>
                <w:sz w:val="24"/>
                <w:szCs w:val="24"/>
              </w:rPr>
            </w:pPr>
            <w:r>
              <w:rPr>
                <w:rFonts w:hint="eastAsia" w:ascii="仿宋_GB2312" w:eastAsia="仿宋_GB2312"/>
                <w:sz w:val="24"/>
                <w:szCs w:val="24"/>
              </w:rPr>
              <w:t>10</w:t>
            </w:r>
          </w:p>
        </w:tc>
        <w:tc>
          <w:tcPr>
            <w:tcW w:w="933" w:type="pct"/>
            <w:vAlign w:val="center"/>
          </w:tcPr>
          <w:p>
            <w:pPr>
              <w:spacing w:before="93" w:line="240" w:lineRule="auto"/>
              <w:rPr>
                <w:rFonts w:hint="eastAsia" w:ascii="仿宋_GB2312" w:eastAsia="仿宋_GB2312"/>
                <w:sz w:val="24"/>
                <w:szCs w:val="24"/>
              </w:rPr>
            </w:pPr>
            <w:r>
              <w:rPr>
                <w:rFonts w:hint="eastAsia" w:ascii="仿宋_GB2312" w:eastAsia="仿宋_GB2312"/>
                <w:sz w:val="24"/>
                <w:szCs w:val="24"/>
              </w:rPr>
              <w:t>普通话</w:t>
            </w:r>
          </w:p>
        </w:tc>
        <w:tc>
          <w:tcPr>
            <w:tcW w:w="3179" w:type="pct"/>
          </w:tcPr>
          <w:p>
            <w:pPr>
              <w:spacing w:before="93" w:line="240" w:lineRule="auto"/>
              <w:rPr>
                <w:rFonts w:hint="eastAsia" w:ascii="仿宋_GB2312" w:hAnsi="宋体" w:eastAsia="仿宋_GB2312"/>
                <w:sz w:val="24"/>
              </w:rPr>
            </w:pPr>
            <w:r>
              <w:rPr>
                <w:rFonts w:hint="eastAsia" w:ascii="仿宋_GB2312" w:hAnsi="宋体" w:eastAsia="仿宋_GB2312"/>
                <w:sz w:val="24"/>
              </w:rPr>
              <w:t>普通话是中华人民共和国的国家通用语言，是现代汉语的规范语言，以普通话语音训练贯穿整体，充分调动学生学习的积极性和主动性，提高学生的普通话水平。</w:t>
            </w:r>
          </w:p>
        </w:tc>
        <w:tc>
          <w:tcPr>
            <w:tcW w:w="414" w:type="pct"/>
            <w:vAlign w:val="center"/>
          </w:tcPr>
          <w:p>
            <w:pPr>
              <w:spacing w:before="93" w:line="240" w:lineRule="auto"/>
              <w:jc w:val="center"/>
              <w:rPr>
                <w:rFonts w:hint="eastAsia" w:ascii="仿宋_GB2312" w:eastAsia="仿宋_GB2312"/>
                <w:sz w:val="24"/>
                <w:szCs w:val="24"/>
              </w:rPr>
            </w:pPr>
            <w:r>
              <w:rPr>
                <w:rFonts w:hint="eastAsia" w:ascii="仿宋_GB2312" w:eastAsia="仿宋_GB2312"/>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4" w:type="pct"/>
            <w:vAlign w:val="center"/>
          </w:tcPr>
          <w:p>
            <w:pPr>
              <w:spacing w:before="93" w:line="240" w:lineRule="auto"/>
              <w:jc w:val="center"/>
              <w:rPr>
                <w:rFonts w:hint="eastAsia" w:ascii="仿宋_GB2312" w:eastAsia="仿宋_GB2312"/>
                <w:sz w:val="24"/>
                <w:szCs w:val="24"/>
              </w:rPr>
            </w:pPr>
            <w:r>
              <w:rPr>
                <w:rFonts w:hint="eastAsia" w:ascii="仿宋_GB2312" w:eastAsia="仿宋_GB2312"/>
                <w:sz w:val="24"/>
                <w:szCs w:val="24"/>
              </w:rPr>
              <w:t>11</w:t>
            </w:r>
          </w:p>
        </w:tc>
        <w:tc>
          <w:tcPr>
            <w:tcW w:w="933" w:type="pct"/>
            <w:vAlign w:val="center"/>
          </w:tcPr>
          <w:p>
            <w:pPr>
              <w:spacing w:before="93" w:line="240" w:lineRule="auto"/>
              <w:rPr>
                <w:rFonts w:hint="eastAsia" w:ascii="仿宋_GB2312" w:eastAsia="仿宋_GB2312"/>
                <w:sz w:val="24"/>
                <w:szCs w:val="24"/>
              </w:rPr>
            </w:pPr>
            <w:r>
              <w:rPr>
                <w:rFonts w:hint="eastAsia" w:ascii="仿宋_GB2312" w:eastAsia="仿宋_GB2312"/>
                <w:sz w:val="24"/>
                <w:szCs w:val="24"/>
              </w:rPr>
              <w:t>中国旅游地理</w:t>
            </w:r>
          </w:p>
        </w:tc>
        <w:tc>
          <w:tcPr>
            <w:tcW w:w="3179" w:type="pct"/>
          </w:tcPr>
          <w:p>
            <w:pPr>
              <w:spacing w:before="93" w:line="240" w:lineRule="auto"/>
              <w:ind w:firstLine="240" w:firstLineChars="100"/>
              <w:rPr>
                <w:rFonts w:hint="eastAsia" w:ascii="仿宋_GB2312" w:hAnsi="宋体" w:eastAsia="仿宋_GB2312"/>
                <w:sz w:val="24"/>
              </w:rPr>
            </w:pPr>
            <w:r>
              <w:rPr>
                <w:rFonts w:hint="eastAsia" w:ascii="仿宋_GB2312" w:hAnsi="宋体" w:eastAsia="仿宋_GB2312"/>
                <w:sz w:val="24"/>
              </w:rPr>
              <w:t>以学生为主体、以能力为本位，注重实用知识的传播，适应现代旅游发展需要，体现培养学生职业能力和综合素质的目标，通过设立旅游线路设计和案例探究能力，进行情景教学，提高学生的实际动手能力。</w:t>
            </w:r>
          </w:p>
        </w:tc>
        <w:tc>
          <w:tcPr>
            <w:tcW w:w="414" w:type="pct"/>
            <w:vAlign w:val="center"/>
          </w:tcPr>
          <w:p>
            <w:pPr>
              <w:spacing w:before="93" w:line="240" w:lineRule="auto"/>
              <w:jc w:val="center"/>
              <w:rPr>
                <w:rFonts w:hint="eastAsia" w:ascii="仿宋_GB2312" w:eastAsia="仿宋_GB2312"/>
                <w:sz w:val="24"/>
                <w:szCs w:val="24"/>
              </w:rPr>
            </w:pPr>
            <w:r>
              <w:rPr>
                <w:rFonts w:hint="eastAsia" w:ascii="仿宋_GB2312" w:eastAsia="仿宋_GB2312"/>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86" w:type="pct"/>
            <w:gridSpan w:val="3"/>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合计</w:t>
            </w:r>
          </w:p>
        </w:tc>
        <w:tc>
          <w:tcPr>
            <w:tcW w:w="414" w:type="pc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1168</w:t>
            </w:r>
          </w:p>
        </w:tc>
      </w:tr>
    </w:tbl>
    <w:p>
      <w:pPr>
        <w:spacing w:beforeLines="0" w:line="240" w:lineRule="auto"/>
        <w:rPr>
          <w:rFonts w:ascii="仿宋_GB2312" w:eastAsia="仿宋_GB2312"/>
        </w:rPr>
      </w:pPr>
      <w:bookmarkStart w:id="48" w:name="_Toc423456551"/>
      <w:bookmarkStart w:id="49" w:name="_Toc423456812"/>
    </w:p>
    <w:p>
      <w:pPr>
        <w:spacing w:beforeLines="0" w:line="240" w:lineRule="auto"/>
        <w:ind w:firstLine="560" w:firstLineChars="200"/>
        <w:rPr>
          <w:rFonts w:ascii="仿宋_GB2312" w:eastAsia="仿宋_GB2312"/>
        </w:rPr>
      </w:pPr>
      <w:r>
        <w:rPr>
          <w:rFonts w:hint="eastAsia" w:ascii="仿宋_GB2312" w:eastAsia="仿宋_GB2312"/>
        </w:rPr>
        <w:t>2</w:t>
      </w:r>
      <w:r>
        <w:rPr>
          <w:rFonts w:ascii="仿宋_GB2312" w:eastAsia="仿宋_GB2312"/>
        </w:rPr>
        <w:t>.</w:t>
      </w:r>
      <w:r>
        <w:rPr>
          <w:rFonts w:hint="eastAsia" w:ascii="仿宋_GB2312" w:eastAsia="仿宋_GB2312"/>
        </w:rPr>
        <w:t>专业选修课</w:t>
      </w:r>
      <w:bookmarkEnd w:id="48"/>
      <w:bookmarkEnd w:id="49"/>
      <w:r>
        <w:rPr>
          <w:rFonts w:hint="eastAsia" w:ascii="仿宋_GB2312" w:eastAsia="仿宋_GB2312"/>
        </w:rPr>
        <w:t>（3选1）</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680"/>
        <w:gridCol w:w="572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4" w:type="pct"/>
            <w:vAlign w:val="center"/>
          </w:tcPr>
          <w:p>
            <w:pPr>
              <w:tabs>
                <w:tab w:val="left" w:pos="426"/>
                <w:tab w:val="left" w:pos="709"/>
              </w:tabs>
              <w:topLinePunct/>
              <w:adjustRightInd w:val="0"/>
              <w:snapToGrid w:val="0"/>
              <w:spacing w:before="93" w:line="240" w:lineRule="auto"/>
              <w:jc w:val="center"/>
              <w:rPr>
                <w:rFonts w:ascii="仿宋_GB2312" w:hAnsi="宋体" w:eastAsia="仿宋_GB2312" w:cs="宋体"/>
                <w:b/>
                <w:kern w:val="0"/>
                <w:position w:val="10"/>
                <w:sz w:val="24"/>
                <w:szCs w:val="24"/>
                <w:lang w:val="zh-CN"/>
              </w:rPr>
            </w:pPr>
            <w:r>
              <w:rPr>
                <w:rFonts w:hint="eastAsia" w:ascii="仿宋_GB2312" w:hAnsi="宋体" w:eastAsia="仿宋_GB2312" w:cs="宋体"/>
                <w:b/>
                <w:kern w:val="0"/>
                <w:position w:val="10"/>
                <w:sz w:val="24"/>
                <w:szCs w:val="24"/>
                <w:lang w:val="zh-CN"/>
              </w:rPr>
              <w:t>序号</w:t>
            </w:r>
          </w:p>
        </w:tc>
        <w:tc>
          <w:tcPr>
            <w:tcW w:w="933" w:type="pct"/>
            <w:vAlign w:val="center"/>
          </w:tcPr>
          <w:p>
            <w:pPr>
              <w:tabs>
                <w:tab w:val="left" w:pos="426"/>
                <w:tab w:val="left" w:pos="709"/>
              </w:tabs>
              <w:topLinePunct/>
              <w:adjustRightInd w:val="0"/>
              <w:snapToGrid w:val="0"/>
              <w:spacing w:before="93" w:line="240" w:lineRule="auto"/>
              <w:jc w:val="center"/>
              <w:rPr>
                <w:rFonts w:ascii="仿宋_GB2312" w:hAnsi="宋体" w:eastAsia="仿宋_GB2312" w:cs="宋体"/>
                <w:b/>
                <w:kern w:val="0"/>
                <w:position w:val="10"/>
                <w:sz w:val="24"/>
                <w:szCs w:val="24"/>
                <w:lang w:val="zh-CN"/>
              </w:rPr>
            </w:pPr>
            <w:r>
              <w:rPr>
                <w:rFonts w:hint="eastAsia" w:ascii="仿宋_GB2312" w:hAnsi="宋体" w:eastAsia="仿宋_GB2312" w:cs="宋体"/>
                <w:b/>
                <w:kern w:val="0"/>
                <w:position w:val="10"/>
                <w:sz w:val="24"/>
                <w:szCs w:val="24"/>
                <w:lang w:val="zh-CN"/>
              </w:rPr>
              <w:t>课程名称</w:t>
            </w:r>
          </w:p>
        </w:tc>
        <w:tc>
          <w:tcPr>
            <w:tcW w:w="3179" w:type="pct"/>
            <w:vAlign w:val="center"/>
          </w:tcPr>
          <w:p>
            <w:pPr>
              <w:tabs>
                <w:tab w:val="left" w:pos="426"/>
                <w:tab w:val="left" w:pos="709"/>
              </w:tabs>
              <w:topLinePunct/>
              <w:adjustRightInd w:val="0"/>
              <w:snapToGrid w:val="0"/>
              <w:spacing w:before="93" w:line="240" w:lineRule="auto"/>
              <w:jc w:val="center"/>
              <w:rPr>
                <w:rFonts w:ascii="仿宋_GB2312" w:hAnsi="宋体" w:eastAsia="仿宋_GB2312" w:cs="宋体"/>
                <w:b/>
                <w:kern w:val="0"/>
                <w:position w:val="10"/>
                <w:sz w:val="24"/>
                <w:szCs w:val="24"/>
                <w:lang w:val="zh-CN"/>
              </w:rPr>
            </w:pPr>
            <w:r>
              <w:rPr>
                <w:rFonts w:hint="eastAsia" w:ascii="仿宋_GB2312" w:hAnsi="宋体" w:eastAsia="仿宋_GB2312" w:cs="宋体"/>
                <w:b/>
                <w:kern w:val="0"/>
                <w:position w:val="10"/>
                <w:sz w:val="24"/>
                <w:szCs w:val="24"/>
                <w:lang w:val="zh-CN"/>
              </w:rPr>
              <w:t>主要教学内容和要求</w:t>
            </w:r>
          </w:p>
        </w:tc>
        <w:tc>
          <w:tcPr>
            <w:tcW w:w="414" w:type="pct"/>
            <w:vAlign w:val="center"/>
          </w:tcPr>
          <w:p>
            <w:pPr>
              <w:tabs>
                <w:tab w:val="left" w:pos="426"/>
                <w:tab w:val="left" w:pos="709"/>
              </w:tabs>
              <w:topLinePunct/>
              <w:adjustRightInd w:val="0"/>
              <w:snapToGrid w:val="0"/>
              <w:spacing w:before="93" w:line="240" w:lineRule="auto"/>
              <w:jc w:val="center"/>
              <w:rPr>
                <w:rFonts w:ascii="仿宋_GB2312" w:hAnsi="宋体" w:eastAsia="仿宋_GB2312" w:cs="宋体"/>
                <w:b/>
                <w:kern w:val="0"/>
                <w:position w:val="10"/>
                <w:sz w:val="24"/>
                <w:szCs w:val="24"/>
                <w:lang w:val="zh-CN"/>
              </w:rPr>
            </w:pPr>
            <w:r>
              <w:rPr>
                <w:rFonts w:hint="eastAsia" w:ascii="仿宋_GB2312" w:hAnsi="宋体" w:eastAsia="仿宋_GB2312" w:cs="宋体"/>
                <w:b/>
                <w:kern w:val="0"/>
                <w:position w:val="10"/>
                <w:sz w:val="24"/>
                <w:szCs w:val="24"/>
                <w:lang w:val="zh-CN"/>
              </w:rPr>
              <w:t>参考</w:t>
            </w:r>
          </w:p>
          <w:p>
            <w:pPr>
              <w:tabs>
                <w:tab w:val="left" w:pos="426"/>
                <w:tab w:val="left" w:pos="709"/>
              </w:tabs>
              <w:topLinePunct/>
              <w:adjustRightInd w:val="0"/>
              <w:snapToGrid w:val="0"/>
              <w:spacing w:before="93" w:line="240" w:lineRule="auto"/>
              <w:jc w:val="center"/>
              <w:rPr>
                <w:rFonts w:ascii="仿宋_GB2312" w:hAnsi="宋体" w:eastAsia="仿宋_GB2312" w:cs="宋体"/>
                <w:b/>
                <w:kern w:val="0"/>
                <w:position w:val="10"/>
                <w:sz w:val="24"/>
                <w:szCs w:val="24"/>
                <w:lang w:val="zh-CN"/>
              </w:rPr>
            </w:pPr>
            <w:r>
              <w:rPr>
                <w:rFonts w:hint="eastAsia" w:ascii="仿宋_GB2312" w:hAnsi="宋体" w:eastAsia="仿宋_GB2312" w:cs="宋体"/>
                <w:b/>
                <w:kern w:val="0"/>
                <w:position w:val="10"/>
                <w:sz w:val="24"/>
                <w:szCs w:val="24"/>
                <w:lang w:val="zh-CN"/>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4" w:type="pct"/>
            <w:vAlign w:val="center"/>
          </w:tcPr>
          <w:p>
            <w:pPr>
              <w:tabs>
                <w:tab w:val="left" w:pos="426"/>
                <w:tab w:val="left" w:pos="709"/>
              </w:tabs>
              <w:topLinePunct/>
              <w:adjustRightInd w:val="0"/>
              <w:snapToGrid w:val="0"/>
              <w:spacing w:before="93" w:line="240" w:lineRule="auto"/>
              <w:jc w:val="center"/>
              <w:rPr>
                <w:rFonts w:ascii="仿宋_GB2312" w:hAnsi="宋体" w:eastAsia="仿宋_GB2312" w:cs="宋体"/>
                <w:kern w:val="0"/>
                <w:position w:val="10"/>
                <w:sz w:val="24"/>
                <w:szCs w:val="24"/>
                <w:lang w:val="zh-CN"/>
              </w:rPr>
            </w:pPr>
            <w:r>
              <w:rPr>
                <w:rFonts w:hint="eastAsia" w:ascii="仿宋_GB2312" w:hAnsi="宋体" w:eastAsia="仿宋_GB2312" w:cs="宋体"/>
                <w:kern w:val="0"/>
                <w:position w:val="10"/>
                <w:sz w:val="24"/>
                <w:szCs w:val="24"/>
                <w:lang w:val="zh-CN"/>
              </w:rPr>
              <w:t>1</w:t>
            </w:r>
          </w:p>
        </w:tc>
        <w:tc>
          <w:tcPr>
            <w:tcW w:w="933" w:type="pct"/>
            <w:vAlign w:val="center"/>
          </w:tcPr>
          <w:p>
            <w:pPr>
              <w:tabs>
                <w:tab w:val="left" w:pos="426"/>
                <w:tab w:val="left" w:pos="709"/>
              </w:tabs>
              <w:topLinePunct/>
              <w:adjustRightInd w:val="0"/>
              <w:snapToGrid w:val="0"/>
              <w:spacing w:before="93" w:line="240" w:lineRule="auto"/>
              <w:jc w:val="center"/>
              <w:rPr>
                <w:rFonts w:ascii="仿宋_GB2312" w:hAnsi="宋体" w:eastAsia="仿宋_GB2312" w:cs="宋体"/>
                <w:kern w:val="0"/>
                <w:position w:val="10"/>
                <w:sz w:val="24"/>
                <w:szCs w:val="24"/>
                <w:lang w:val="zh-CN"/>
              </w:rPr>
            </w:pPr>
            <w:r>
              <w:rPr>
                <w:rFonts w:hint="eastAsia" w:ascii="仿宋_GB2312" w:hAnsi="宋体" w:eastAsia="仿宋_GB2312" w:cs="宋体"/>
                <w:kern w:val="0"/>
                <w:position w:val="10"/>
                <w:sz w:val="24"/>
                <w:szCs w:val="24"/>
                <w:lang w:val="zh-CN"/>
              </w:rPr>
              <w:t>插花艺术</w:t>
            </w:r>
          </w:p>
        </w:tc>
        <w:tc>
          <w:tcPr>
            <w:tcW w:w="3179" w:type="pct"/>
            <w:vAlign w:val="center"/>
          </w:tcPr>
          <w:p>
            <w:pPr>
              <w:spacing w:before="93" w:line="360" w:lineRule="exact"/>
              <w:ind w:firstLine="480" w:firstLineChars="200"/>
              <w:rPr>
                <w:sz w:val="24"/>
              </w:rPr>
            </w:pPr>
            <w:r>
              <w:rPr>
                <w:rFonts w:hint="eastAsia"/>
                <w:sz w:val="24"/>
              </w:rPr>
              <w:t>插花艺术是一项高雅的文化艺术活动，是融知识性、艺术性、观赏性及民族性于一体的艺术形式，对于美化环境、陶冶情操和提高人们的文化艺术修养有积极的作用。</w:t>
            </w:r>
          </w:p>
        </w:tc>
        <w:tc>
          <w:tcPr>
            <w:tcW w:w="414" w:type="pct"/>
            <w:vAlign w:val="center"/>
          </w:tcPr>
          <w:p>
            <w:pPr>
              <w:tabs>
                <w:tab w:val="left" w:pos="426"/>
                <w:tab w:val="left" w:pos="709"/>
              </w:tabs>
              <w:topLinePunct/>
              <w:adjustRightInd w:val="0"/>
              <w:snapToGrid w:val="0"/>
              <w:spacing w:before="93" w:line="240" w:lineRule="auto"/>
              <w:jc w:val="center"/>
              <w:rPr>
                <w:rFonts w:ascii="仿宋_GB2312" w:hAnsi="宋体" w:eastAsia="仿宋_GB2312" w:cs="宋体"/>
                <w:kern w:val="0"/>
                <w:position w:val="10"/>
                <w:sz w:val="24"/>
                <w:szCs w:val="24"/>
                <w:lang w:val="zh-CN"/>
              </w:rPr>
            </w:pPr>
            <w:r>
              <w:rPr>
                <w:rFonts w:hint="eastAsia" w:ascii="仿宋_GB2312" w:hAnsi="宋体" w:eastAsia="仿宋_GB2312" w:cs="宋体"/>
                <w:kern w:val="0"/>
                <w:position w:val="10"/>
                <w:sz w:val="24"/>
                <w:szCs w:val="24"/>
                <w:lang w:val="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4" w:type="pct"/>
            <w:vAlign w:val="center"/>
          </w:tcPr>
          <w:p>
            <w:pPr>
              <w:tabs>
                <w:tab w:val="left" w:pos="426"/>
                <w:tab w:val="left" w:pos="709"/>
              </w:tabs>
              <w:topLinePunct/>
              <w:adjustRightInd w:val="0"/>
              <w:snapToGrid w:val="0"/>
              <w:spacing w:before="93" w:line="240" w:lineRule="auto"/>
              <w:jc w:val="center"/>
              <w:rPr>
                <w:rFonts w:ascii="仿宋_GB2312" w:hAnsi="宋体" w:eastAsia="仿宋_GB2312" w:cs="宋体"/>
                <w:kern w:val="0"/>
                <w:position w:val="10"/>
                <w:sz w:val="24"/>
                <w:szCs w:val="24"/>
                <w:lang w:val="zh-CN"/>
              </w:rPr>
            </w:pPr>
            <w:r>
              <w:rPr>
                <w:rFonts w:hint="eastAsia" w:ascii="仿宋_GB2312" w:hAnsi="宋体" w:eastAsia="仿宋_GB2312" w:cs="宋体"/>
                <w:kern w:val="0"/>
                <w:position w:val="10"/>
                <w:sz w:val="24"/>
                <w:szCs w:val="24"/>
                <w:lang w:val="zh-CN"/>
              </w:rPr>
              <w:t>2</w:t>
            </w:r>
          </w:p>
        </w:tc>
        <w:tc>
          <w:tcPr>
            <w:tcW w:w="933" w:type="pct"/>
            <w:vAlign w:val="center"/>
          </w:tcPr>
          <w:p>
            <w:pPr>
              <w:tabs>
                <w:tab w:val="left" w:pos="426"/>
                <w:tab w:val="left" w:pos="709"/>
              </w:tabs>
              <w:topLinePunct/>
              <w:adjustRightInd w:val="0"/>
              <w:snapToGrid w:val="0"/>
              <w:spacing w:before="93" w:line="240" w:lineRule="auto"/>
              <w:jc w:val="center"/>
              <w:rPr>
                <w:rFonts w:ascii="仿宋_GB2312" w:hAnsi="宋体" w:eastAsia="仿宋_GB2312" w:cs="宋体"/>
                <w:kern w:val="0"/>
                <w:position w:val="10"/>
                <w:sz w:val="24"/>
                <w:szCs w:val="24"/>
                <w:lang w:val="zh-CN"/>
              </w:rPr>
            </w:pPr>
            <w:r>
              <w:rPr>
                <w:rFonts w:hint="eastAsia" w:ascii="仿宋_GB2312" w:hAnsi="宋体" w:eastAsia="仿宋_GB2312" w:cs="宋体"/>
                <w:kern w:val="0"/>
                <w:position w:val="10"/>
                <w:sz w:val="24"/>
                <w:szCs w:val="24"/>
                <w:lang w:val="zh-CN"/>
              </w:rPr>
              <w:t>美容化妆</w:t>
            </w:r>
          </w:p>
        </w:tc>
        <w:tc>
          <w:tcPr>
            <w:tcW w:w="3179" w:type="pct"/>
            <w:vAlign w:val="center"/>
          </w:tcPr>
          <w:p>
            <w:pPr>
              <w:spacing w:before="93" w:line="360" w:lineRule="exact"/>
              <w:ind w:firstLine="480" w:firstLineChars="200"/>
              <w:rPr>
                <w:sz w:val="24"/>
              </w:rPr>
            </w:pPr>
            <w:r>
              <w:rPr>
                <w:rFonts w:hint="eastAsia"/>
                <w:sz w:val="24"/>
              </w:rPr>
              <w:t>讲授、美容、护理、化妆的基础知识以及美容化妆与服饰配搭的关系。拓宽学生的知识面。</w:t>
            </w:r>
          </w:p>
        </w:tc>
        <w:tc>
          <w:tcPr>
            <w:tcW w:w="414" w:type="pct"/>
            <w:vAlign w:val="center"/>
          </w:tcPr>
          <w:p>
            <w:pPr>
              <w:tabs>
                <w:tab w:val="left" w:pos="426"/>
                <w:tab w:val="left" w:pos="709"/>
              </w:tabs>
              <w:topLinePunct/>
              <w:adjustRightInd w:val="0"/>
              <w:snapToGrid w:val="0"/>
              <w:spacing w:before="93" w:line="240" w:lineRule="auto"/>
              <w:jc w:val="center"/>
              <w:rPr>
                <w:rFonts w:ascii="仿宋_GB2312" w:hAnsi="宋体" w:eastAsia="仿宋_GB2312" w:cs="宋体"/>
                <w:kern w:val="0"/>
                <w:position w:val="10"/>
                <w:sz w:val="24"/>
                <w:szCs w:val="24"/>
                <w:lang w:val="zh-CN"/>
              </w:rPr>
            </w:pPr>
            <w:r>
              <w:rPr>
                <w:rFonts w:hint="eastAsia" w:ascii="仿宋_GB2312" w:hAnsi="宋体" w:eastAsia="仿宋_GB2312" w:cs="宋体"/>
                <w:kern w:val="0"/>
                <w:position w:val="10"/>
                <w:sz w:val="24"/>
                <w:szCs w:val="24"/>
                <w:lang w:val="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86" w:type="pct"/>
            <w:gridSpan w:val="3"/>
            <w:vAlign w:val="center"/>
          </w:tcPr>
          <w:p>
            <w:pPr>
              <w:tabs>
                <w:tab w:val="left" w:pos="426"/>
                <w:tab w:val="left" w:pos="709"/>
              </w:tabs>
              <w:topLinePunct/>
              <w:adjustRightInd w:val="0"/>
              <w:snapToGrid w:val="0"/>
              <w:spacing w:before="93" w:line="240" w:lineRule="auto"/>
              <w:jc w:val="center"/>
              <w:rPr>
                <w:rFonts w:ascii="仿宋_GB2312" w:hAnsi="宋体" w:eastAsia="仿宋_GB2312" w:cs="宋体"/>
                <w:kern w:val="0"/>
                <w:position w:val="10"/>
                <w:sz w:val="24"/>
                <w:szCs w:val="24"/>
                <w:lang w:val="zh-CN"/>
              </w:rPr>
            </w:pPr>
            <w:r>
              <w:rPr>
                <w:rFonts w:hint="eastAsia" w:ascii="仿宋_GB2312" w:hAnsi="宋体" w:eastAsia="仿宋_GB2312" w:cs="宋体"/>
                <w:kern w:val="0"/>
                <w:position w:val="10"/>
                <w:sz w:val="24"/>
                <w:szCs w:val="24"/>
                <w:lang w:val="zh-CN"/>
              </w:rPr>
              <w:t>合计</w:t>
            </w:r>
          </w:p>
        </w:tc>
        <w:tc>
          <w:tcPr>
            <w:tcW w:w="414" w:type="pct"/>
            <w:vAlign w:val="center"/>
          </w:tcPr>
          <w:p>
            <w:pPr>
              <w:tabs>
                <w:tab w:val="left" w:pos="426"/>
                <w:tab w:val="left" w:pos="709"/>
              </w:tabs>
              <w:topLinePunct/>
              <w:adjustRightInd w:val="0"/>
              <w:snapToGrid w:val="0"/>
              <w:spacing w:before="93" w:line="240" w:lineRule="auto"/>
              <w:jc w:val="center"/>
              <w:rPr>
                <w:rFonts w:ascii="仿宋_GB2312" w:hAnsi="宋体" w:eastAsia="仿宋_GB2312" w:cs="宋体"/>
                <w:kern w:val="0"/>
                <w:position w:val="10"/>
                <w:sz w:val="24"/>
                <w:szCs w:val="24"/>
                <w:lang w:val="zh-CN"/>
              </w:rPr>
            </w:pPr>
            <w:r>
              <w:rPr>
                <w:rFonts w:hint="eastAsia" w:ascii="仿宋_GB2312" w:hAnsi="宋体" w:eastAsia="仿宋_GB2312" w:cs="宋体"/>
                <w:kern w:val="0"/>
                <w:position w:val="10"/>
                <w:sz w:val="24"/>
                <w:szCs w:val="24"/>
                <w:lang w:val="zh-CN"/>
              </w:rPr>
              <w:t>32</w:t>
            </w:r>
          </w:p>
        </w:tc>
      </w:tr>
    </w:tbl>
    <w:p>
      <w:pPr>
        <w:spacing w:beforeLines="0"/>
        <w:ind w:firstLine="560" w:firstLineChars="200"/>
        <w:rPr>
          <w:rFonts w:ascii="仿宋_GB2312" w:eastAsia="仿宋_GB2312"/>
        </w:rPr>
      </w:pPr>
      <w:bookmarkStart w:id="50" w:name="_Toc423456813"/>
      <w:bookmarkStart w:id="51" w:name="_Toc423456552"/>
      <w:r>
        <w:rPr>
          <w:rFonts w:ascii="仿宋_GB2312" w:eastAsia="仿宋_GB2312"/>
        </w:rPr>
        <w:t>4.</w:t>
      </w:r>
      <w:r>
        <w:rPr>
          <w:rFonts w:hint="eastAsia" w:ascii="仿宋_GB2312" w:eastAsia="仿宋_GB2312"/>
        </w:rPr>
        <w:t>综合实训</w:t>
      </w:r>
      <w:bookmarkEnd w:id="50"/>
      <w:bookmarkEnd w:id="51"/>
    </w:p>
    <w:p>
      <w:pPr>
        <w:spacing w:beforeLines="0" w:line="360" w:lineRule="auto"/>
        <w:ind w:firstLine="560" w:firstLineChars="200"/>
        <w:jc w:val="left"/>
        <w:rPr>
          <w:rFonts w:ascii="仿宋_GB2312" w:hAnsi="宋体" w:eastAsia="仿宋_GB2312" w:cs="宋体"/>
          <w:szCs w:val="28"/>
        </w:rPr>
      </w:pPr>
      <w:r>
        <w:rPr>
          <w:rFonts w:hint="eastAsia" w:ascii="仿宋_GB2312" w:hAnsi="宋体" w:eastAsia="仿宋_GB2312" w:cs="宋体"/>
          <w:szCs w:val="28"/>
        </w:rPr>
        <w:t>综合实训是旅游服务与管理专业必修的实习训练，放在专业课程学完之后，能提高学生的综合技能。</w:t>
      </w:r>
    </w:p>
    <w:p>
      <w:pPr>
        <w:spacing w:beforeLines="0" w:line="360" w:lineRule="auto"/>
        <w:ind w:firstLine="560" w:firstLineChars="200"/>
        <w:rPr>
          <w:rFonts w:ascii="仿宋_GB2312" w:eastAsia="仿宋_GB2312"/>
        </w:rPr>
      </w:pPr>
      <w:r>
        <w:rPr>
          <w:rFonts w:hint="eastAsia" w:ascii="仿宋_GB2312" w:eastAsia="仿宋_GB2312"/>
        </w:rPr>
        <w:t>5</w:t>
      </w:r>
      <w:r>
        <w:rPr>
          <w:rFonts w:ascii="仿宋_GB2312" w:eastAsia="仿宋_GB2312"/>
        </w:rPr>
        <w:t>.</w:t>
      </w:r>
      <w:r>
        <w:rPr>
          <w:rFonts w:hint="eastAsia" w:ascii="仿宋_GB2312" w:eastAsia="仿宋_GB2312"/>
        </w:rPr>
        <w:t>顶岗实习</w:t>
      </w:r>
    </w:p>
    <w:p>
      <w:pPr>
        <w:spacing w:beforeLines="0" w:line="360" w:lineRule="auto"/>
        <w:ind w:firstLine="560" w:firstLineChars="200"/>
        <w:jc w:val="left"/>
        <w:rPr>
          <w:rFonts w:ascii="仿宋_GB2312" w:hAnsi="宋体" w:eastAsia="仿宋_GB2312" w:cs="宋体"/>
          <w:szCs w:val="28"/>
        </w:rPr>
      </w:pPr>
      <w:r>
        <w:rPr>
          <w:rFonts w:hint="eastAsia" w:ascii="仿宋_GB2312" w:hAnsi="宋体" w:eastAsia="仿宋_GB2312" w:cs="宋体"/>
          <w:szCs w:val="28"/>
        </w:rPr>
        <w:t>顶岗实习是旅游服务与管理专业最后的实践性教学环节。通过顶岗实习，更好地将理论与实践相结合，全面巩固、锻炼的实际操作技能，为就业打下坚实的基础。使学生了解旅行社工作过程，提高对旅游行业的认识，开阔视野。培养学生应用理论知识解决实际问题和独立工作的能力；提高社会认识和社会交往的能力，学习导游人员的优秀品质和敬业精神，培养学生的专业素质和社会责任。</w:t>
      </w:r>
    </w:p>
    <w:p>
      <w:pPr>
        <w:pStyle w:val="34"/>
        <w:spacing w:line="360" w:lineRule="auto"/>
        <w:ind w:firstLine="643"/>
        <w:outlineLvl w:val="0"/>
        <w:rPr>
          <w:rFonts w:ascii="仿宋_GB2312" w:eastAsia="仿宋_GB2312"/>
          <w:b/>
          <w:sz w:val="32"/>
          <w:szCs w:val="32"/>
        </w:rPr>
      </w:pPr>
      <w:bookmarkStart w:id="52" w:name="_Toc421211156"/>
      <w:bookmarkStart w:id="53" w:name="_Toc423458259"/>
      <w:bookmarkStart w:id="54" w:name="_Toc425766616"/>
    </w:p>
    <w:p>
      <w:pPr>
        <w:pStyle w:val="34"/>
        <w:spacing w:line="360" w:lineRule="auto"/>
        <w:ind w:firstLine="643"/>
        <w:outlineLvl w:val="0"/>
        <w:rPr>
          <w:rFonts w:ascii="仿宋_GB2312" w:eastAsia="仿宋_GB2312"/>
          <w:b/>
          <w:sz w:val="32"/>
          <w:szCs w:val="32"/>
        </w:rPr>
      </w:pPr>
      <w:r>
        <w:rPr>
          <w:rFonts w:hint="eastAsia" w:ascii="仿宋_GB2312" w:eastAsia="仿宋_GB2312"/>
          <w:b/>
          <w:sz w:val="32"/>
          <w:szCs w:val="32"/>
        </w:rPr>
        <w:t>十一、教学时间安排</w:t>
      </w:r>
      <w:bookmarkEnd w:id="52"/>
      <w:bookmarkEnd w:id="53"/>
      <w:bookmarkEnd w:id="54"/>
    </w:p>
    <w:p>
      <w:pPr>
        <w:spacing w:beforeLines="0" w:line="360" w:lineRule="auto"/>
        <w:ind w:firstLine="602" w:firstLineChars="200"/>
        <w:jc w:val="left"/>
        <w:outlineLvl w:val="1"/>
        <w:rPr>
          <w:rFonts w:ascii="仿宋_GB2312" w:eastAsia="仿宋_GB2312"/>
          <w:b/>
          <w:sz w:val="30"/>
          <w:szCs w:val="30"/>
        </w:rPr>
      </w:pPr>
      <w:bookmarkStart w:id="55" w:name="_Toc421211157"/>
      <w:bookmarkStart w:id="56" w:name="_Toc423458260"/>
      <w:bookmarkStart w:id="57" w:name="_Toc425766617"/>
      <w:r>
        <w:rPr>
          <w:rFonts w:hint="eastAsia" w:ascii="仿宋_GB2312" w:eastAsia="仿宋_GB2312"/>
          <w:b/>
          <w:sz w:val="30"/>
          <w:szCs w:val="30"/>
        </w:rPr>
        <w:t>（一）基本要求</w:t>
      </w:r>
      <w:bookmarkEnd w:id="55"/>
      <w:bookmarkEnd w:id="56"/>
      <w:bookmarkEnd w:id="57"/>
    </w:p>
    <w:p>
      <w:pPr>
        <w:spacing w:beforeLines="0" w:line="360" w:lineRule="auto"/>
        <w:ind w:firstLine="560" w:firstLineChars="200"/>
        <w:jc w:val="left"/>
        <w:rPr>
          <w:rFonts w:ascii="仿宋_GB2312" w:eastAsia="仿宋_GB2312"/>
          <w:szCs w:val="28"/>
        </w:rPr>
      </w:pPr>
      <w:r>
        <w:rPr>
          <w:rFonts w:hint="eastAsia" w:ascii="仿宋_GB2312" w:eastAsia="仿宋_GB2312"/>
          <w:szCs w:val="28"/>
        </w:rPr>
        <w:t>每学年为</w:t>
      </w:r>
      <w:r>
        <w:rPr>
          <w:rFonts w:ascii="仿宋_GB2312" w:eastAsia="仿宋_GB2312"/>
          <w:szCs w:val="28"/>
        </w:rPr>
        <w:t>52</w:t>
      </w:r>
      <w:r>
        <w:rPr>
          <w:rFonts w:hint="eastAsia" w:ascii="仿宋_GB2312" w:eastAsia="仿宋_GB2312"/>
          <w:szCs w:val="28"/>
        </w:rPr>
        <w:t>周，其中教学时间</w:t>
      </w:r>
      <w:r>
        <w:rPr>
          <w:rFonts w:ascii="仿宋_GB2312" w:eastAsia="仿宋_GB2312"/>
          <w:szCs w:val="28"/>
        </w:rPr>
        <w:t>40</w:t>
      </w:r>
      <w:r>
        <w:rPr>
          <w:rFonts w:hint="eastAsia" w:ascii="仿宋_GB2312" w:eastAsia="仿宋_GB2312"/>
          <w:szCs w:val="28"/>
        </w:rPr>
        <w:t>周（含复习考试），累计假期</w:t>
      </w:r>
      <w:r>
        <w:rPr>
          <w:rFonts w:ascii="仿宋_GB2312" w:eastAsia="仿宋_GB2312"/>
          <w:szCs w:val="28"/>
        </w:rPr>
        <w:t>12</w:t>
      </w:r>
      <w:r>
        <w:rPr>
          <w:rFonts w:hint="eastAsia" w:ascii="仿宋_GB2312" w:eastAsia="仿宋_GB2312"/>
          <w:szCs w:val="28"/>
        </w:rPr>
        <w:t>周，周学时为</w:t>
      </w:r>
      <w:r>
        <w:rPr>
          <w:rFonts w:ascii="仿宋_GB2312" w:eastAsia="仿宋_GB2312"/>
          <w:szCs w:val="28"/>
        </w:rPr>
        <w:t>28</w:t>
      </w:r>
      <w:r>
        <w:rPr>
          <w:rFonts w:hint="eastAsia" w:ascii="仿宋_GB2312" w:eastAsia="仿宋_GB2312"/>
          <w:szCs w:val="28"/>
        </w:rPr>
        <w:t>学时，顶岗实习按每周</w:t>
      </w:r>
      <w:r>
        <w:rPr>
          <w:rFonts w:ascii="仿宋_GB2312" w:eastAsia="仿宋_GB2312"/>
          <w:szCs w:val="28"/>
        </w:rPr>
        <w:t>30</w:t>
      </w:r>
      <w:r>
        <w:rPr>
          <w:rFonts w:hint="eastAsia" w:ascii="仿宋_GB2312" w:eastAsia="仿宋_GB2312"/>
          <w:szCs w:val="28"/>
        </w:rPr>
        <w:t>小时（</w:t>
      </w:r>
      <w:r>
        <w:rPr>
          <w:rFonts w:ascii="仿宋_GB2312" w:eastAsia="仿宋_GB2312"/>
          <w:szCs w:val="28"/>
        </w:rPr>
        <w:t>1</w:t>
      </w:r>
      <w:r>
        <w:rPr>
          <w:rFonts w:hint="eastAsia" w:ascii="仿宋_GB2312" w:eastAsia="仿宋_GB2312"/>
          <w:szCs w:val="28"/>
        </w:rPr>
        <w:t>小时折合</w:t>
      </w:r>
      <w:r>
        <w:rPr>
          <w:rFonts w:ascii="仿宋_GB2312" w:eastAsia="仿宋_GB2312"/>
          <w:szCs w:val="28"/>
        </w:rPr>
        <w:t>1</w:t>
      </w:r>
      <w:r>
        <w:rPr>
          <w:rFonts w:hint="eastAsia" w:ascii="仿宋_GB2312" w:eastAsia="仿宋_GB2312"/>
          <w:szCs w:val="28"/>
        </w:rPr>
        <w:t>学时）安排，</w:t>
      </w:r>
      <w:r>
        <w:rPr>
          <w:rFonts w:ascii="仿宋_GB2312" w:eastAsia="仿宋_GB2312"/>
          <w:szCs w:val="28"/>
        </w:rPr>
        <w:t>3</w:t>
      </w:r>
      <w:r>
        <w:rPr>
          <w:rFonts w:hint="eastAsia" w:ascii="仿宋_GB2312" w:eastAsia="仿宋_GB2312"/>
          <w:szCs w:val="28"/>
        </w:rPr>
        <w:t>年总学时数为</w:t>
      </w:r>
      <w:r>
        <w:rPr>
          <w:rFonts w:ascii="仿宋_GB2312" w:eastAsia="仿宋_GB2312"/>
          <w:szCs w:val="28"/>
        </w:rPr>
        <w:t>3000</w:t>
      </w:r>
      <w:r>
        <w:rPr>
          <w:rFonts w:hint="eastAsia" w:ascii="仿宋_GB2312" w:eastAsia="仿宋_GB2312"/>
          <w:szCs w:val="28"/>
        </w:rPr>
        <w:t>～</w:t>
      </w:r>
      <w:r>
        <w:rPr>
          <w:rFonts w:ascii="仿宋_GB2312" w:eastAsia="仿宋_GB2312"/>
          <w:szCs w:val="28"/>
        </w:rPr>
        <w:t>3300</w:t>
      </w:r>
      <w:r>
        <w:rPr>
          <w:rFonts w:hint="eastAsia" w:ascii="仿宋_GB2312" w:eastAsia="仿宋_GB2312"/>
          <w:szCs w:val="28"/>
        </w:rPr>
        <w:t>。</w:t>
      </w:r>
    </w:p>
    <w:p>
      <w:pPr>
        <w:spacing w:beforeLines="0" w:line="360" w:lineRule="auto"/>
        <w:ind w:firstLine="560" w:firstLineChars="200"/>
        <w:jc w:val="left"/>
        <w:rPr>
          <w:rFonts w:ascii="仿宋_GB2312" w:eastAsia="仿宋_GB2312"/>
          <w:szCs w:val="28"/>
        </w:rPr>
      </w:pPr>
      <w:r>
        <w:rPr>
          <w:rFonts w:hint="eastAsia" w:ascii="仿宋_GB2312" w:eastAsia="仿宋_GB2312"/>
          <w:szCs w:val="28"/>
        </w:rPr>
        <w:t>一般</w:t>
      </w:r>
      <w:r>
        <w:rPr>
          <w:rFonts w:ascii="仿宋_GB2312" w:eastAsia="仿宋_GB2312"/>
          <w:szCs w:val="28"/>
        </w:rPr>
        <w:t>18</w:t>
      </w:r>
      <w:r>
        <w:rPr>
          <w:rFonts w:hint="eastAsia" w:ascii="仿宋_GB2312" w:eastAsia="仿宋_GB2312"/>
          <w:szCs w:val="28"/>
        </w:rPr>
        <w:t>学时为</w:t>
      </w:r>
      <w:r>
        <w:rPr>
          <w:rFonts w:ascii="仿宋_GB2312" w:eastAsia="仿宋_GB2312"/>
          <w:szCs w:val="28"/>
        </w:rPr>
        <w:t>1</w:t>
      </w:r>
      <w:r>
        <w:rPr>
          <w:rFonts w:hint="eastAsia" w:ascii="仿宋_GB2312" w:eastAsia="仿宋_GB2312"/>
          <w:szCs w:val="28"/>
        </w:rPr>
        <w:t>学分，</w:t>
      </w:r>
      <w:r>
        <w:rPr>
          <w:rFonts w:ascii="仿宋_GB2312" w:eastAsia="仿宋_GB2312"/>
          <w:szCs w:val="28"/>
        </w:rPr>
        <w:t>3</w:t>
      </w:r>
      <w:r>
        <w:rPr>
          <w:rFonts w:hint="eastAsia" w:ascii="仿宋_GB2312" w:eastAsia="仿宋_GB2312"/>
          <w:szCs w:val="28"/>
        </w:rPr>
        <w:t>年制总学分不得少于</w:t>
      </w:r>
      <w:r>
        <w:rPr>
          <w:rFonts w:ascii="仿宋_GB2312" w:eastAsia="仿宋_GB2312"/>
          <w:szCs w:val="28"/>
        </w:rPr>
        <w:t>170</w:t>
      </w:r>
      <w:r>
        <w:rPr>
          <w:rFonts w:hint="eastAsia" w:ascii="仿宋_GB2312" w:eastAsia="仿宋_GB2312"/>
          <w:szCs w:val="28"/>
        </w:rPr>
        <w:t>。军训、社会实践、入学教育、毕业教育等活动以</w:t>
      </w:r>
      <w:r>
        <w:rPr>
          <w:rFonts w:ascii="仿宋_GB2312" w:eastAsia="仿宋_GB2312"/>
          <w:szCs w:val="28"/>
        </w:rPr>
        <w:t>1</w:t>
      </w:r>
      <w:r>
        <w:rPr>
          <w:rFonts w:hint="eastAsia" w:ascii="仿宋_GB2312" w:eastAsia="仿宋_GB2312"/>
          <w:szCs w:val="28"/>
        </w:rPr>
        <w:t>周为</w:t>
      </w:r>
      <w:r>
        <w:rPr>
          <w:rFonts w:ascii="仿宋_GB2312" w:eastAsia="仿宋_GB2312"/>
          <w:szCs w:val="28"/>
        </w:rPr>
        <w:t>1</w:t>
      </w:r>
      <w:r>
        <w:rPr>
          <w:rFonts w:hint="eastAsia" w:ascii="仿宋_GB2312" w:eastAsia="仿宋_GB2312"/>
          <w:szCs w:val="28"/>
        </w:rPr>
        <w:t>学分，共</w:t>
      </w:r>
      <w:r>
        <w:rPr>
          <w:rFonts w:ascii="仿宋_GB2312" w:eastAsia="仿宋_GB2312"/>
          <w:szCs w:val="28"/>
        </w:rPr>
        <w:t>5</w:t>
      </w:r>
      <w:r>
        <w:rPr>
          <w:rFonts w:hint="eastAsia" w:ascii="仿宋_GB2312" w:eastAsia="仿宋_GB2312"/>
          <w:szCs w:val="28"/>
        </w:rPr>
        <w:t>学分。</w:t>
      </w:r>
    </w:p>
    <w:p>
      <w:pPr>
        <w:spacing w:beforeLines="0" w:line="360" w:lineRule="auto"/>
        <w:ind w:firstLine="560" w:firstLineChars="200"/>
        <w:jc w:val="left"/>
        <w:rPr>
          <w:rFonts w:ascii="仿宋_GB2312" w:eastAsia="仿宋_GB2312"/>
          <w:szCs w:val="28"/>
        </w:rPr>
      </w:pPr>
      <w:r>
        <w:rPr>
          <w:rFonts w:hint="eastAsia" w:ascii="仿宋_GB2312" w:eastAsia="仿宋_GB2312"/>
          <w:szCs w:val="28"/>
        </w:rPr>
        <w:t>公共基础课学时约占总学时</w:t>
      </w:r>
      <w:r>
        <w:rPr>
          <w:rFonts w:ascii="仿宋_GB2312" w:eastAsia="仿宋_GB2312"/>
          <w:szCs w:val="28"/>
        </w:rPr>
        <w:t>1/3,</w:t>
      </w:r>
      <w:r>
        <w:rPr>
          <w:rFonts w:hint="eastAsia" w:ascii="仿宋_GB2312" w:eastAsia="仿宋_GB2312"/>
          <w:szCs w:val="28"/>
        </w:rPr>
        <w:t>允许根据行业人才培养的实际需要在规定的范围内适当调整，但必须保证学生修完公共基础课的必修内容和学时。</w:t>
      </w:r>
    </w:p>
    <w:p>
      <w:pPr>
        <w:spacing w:beforeLines="0" w:line="360" w:lineRule="auto"/>
        <w:ind w:firstLine="560" w:firstLineChars="200"/>
        <w:jc w:val="left"/>
        <w:rPr>
          <w:rFonts w:ascii="仿宋_GB2312" w:eastAsia="仿宋_GB2312"/>
          <w:szCs w:val="28"/>
        </w:rPr>
      </w:pPr>
      <w:r>
        <w:rPr>
          <w:rFonts w:hint="eastAsia" w:ascii="仿宋_GB2312" w:eastAsia="仿宋_GB2312"/>
          <w:szCs w:val="28"/>
        </w:rPr>
        <w:t>专业技能课学时约占总学时的</w:t>
      </w:r>
      <w:r>
        <w:rPr>
          <w:rFonts w:ascii="仿宋_GB2312" w:eastAsia="仿宋_GB2312"/>
          <w:szCs w:val="28"/>
        </w:rPr>
        <w:t>2/3</w:t>
      </w:r>
      <w:r>
        <w:rPr>
          <w:rFonts w:hint="eastAsia" w:ascii="仿宋_GB2312" w:eastAsia="仿宋_GB2312"/>
          <w:szCs w:val="28"/>
        </w:rPr>
        <w:t>，在确保学生实习总量的前提下，可根据实际需要集中或分阶段安排实习时间，行业企业认知实习应安排在第一学年。</w:t>
      </w:r>
    </w:p>
    <w:p>
      <w:pPr>
        <w:spacing w:beforeLines="0" w:line="360" w:lineRule="auto"/>
        <w:ind w:firstLine="560" w:firstLineChars="200"/>
        <w:jc w:val="left"/>
        <w:rPr>
          <w:rFonts w:ascii="仿宋_GB2312" w:eastAsia="仿宋_GB2312"/>
          <w:szCs w:val="28"/>
        </w:rPr>
      </w:pPr>
      <w:r>
        <w:rPr>
          <w:rFonts w:hint="eastAsia" w:ascii="仿宋_GB2312" w:eastAsia="仿宋_GB2312"/>
          <w:szCs w:val="28"/>
        </w:rPr>
        <w:t>课程设置中应设选修课。</w:t>
      </w:r>
    </w:p>
    <w:p>
      <w:pPr>
        <w:widowControl/>
        <w:spacing w:beforeLines="0" w:line="240" w:lineRule="auto"/>
        <w:jc w:val="left"/>
        <w:rPr>
          <w:rFonts w:ascii="仿宋_GB2312" w:eastAsia="仿宋_GB2312"/>
          <w:b/>
          <w:sz w:val="30"/>
          <w:szCs w:val="30"/>
        </w:rPr>
      </w:pPr>
      <w:bookmarkStart w:id="58" w:name="_Toc421211158"/>
      <w:bookmarkStart w:id="59" w:name="_Toc423458261"/>
      <w:bookmarkStart w:id="60" w:name="_Toc425766618"/>
      <w:r>
        <w:rPr>
          <w:rFonts w:ascii="仿宋_GB2312" w:eastAsia="仿宋_GB2312"/>
          <w:b/>
          <w:sz w:val="30"/>
          <w:szCs w:val="30"/>
        </w:rPr>
        <w:br w:type="page"/>
      </w:r>
    </w:p>
    <w:p>
      <w:pPr>
        <w:spacing w:beforeLines="0" w:line="360" w:lineRule="auto"/>
        <w:ind w:firstLine="602" w:firstLineChars="200"/>
        <w:jc w:val="left"/>
        <w:outlineLvl w:val="1"/>
        <w:rPr>
          <w:rFonts w:ascii="仿宋_GB2312" w:eastAsia="仿宋_GB2312"/>
          <w:b/>
          <w:sz w:val="30"/>
          <w:szCs w:val="30"/>
        </w:rPr>
      </w:pPr>
      <w:r>
        <w:rPr>
          <w:rFonts w:hint="eastAsia" w:ascii="仿宋_GB2312" w:eastAsia="仿宋_GB2312"/>
          <w:b/>
          <w:sz w:val="30"/>
          <w:szCs w:val="30"/>
        </w:rPr>
        <w:t>（二）教学安排建议</w:t>
      </w:r>
      <w:bookmarkEnd w:id="58"/>
      <w:bookmarkEnd w:id="59"/>
      <w:bookmarkEnd w:id="60"/>
    </w:p>
    <w:p>
      <w:pPr>
        <w:spacing w:beforeLines="0" w:line="360" w:lineRule="auto"/>
        <w:jc w:val="center"/>
        <w:rPr>
          <w:rFonts w:ascii="仿宋_GB2312" w:eastAsia="仿宋_GB2312"/>
          <w:sz w:val="24"/>
          <w:szCs w:val="24"/>
        </w:rPr>
      </w:pPr>
      <w:r>
        <w:rPr>
          <w:rFonts w:hint="eastAsia" w:ascii="仿宋_GB2312" w:eastAsia="仿宋_GB2312"/>
          <w:sz w:val="24"/>
          <w:szCs w:val="24"/>
        </w:rPr>
        <w:t>课程设置与教学安排表</w:t>
      </w:r>
      <w:bookmarkEnd w:id="3"/>
      <w:bookmarkStart w:id="61" w:name="_Toc3100"/>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85"/>
        <w:gridCol w:w="1283"/>
        <w:gridCol w:w="67"/>
        <w:gridCol w:w="418"/>
        <w:gridCol w:w="1641"/>
        <w:gridCol w:w="567"/>
        <w:gridCol w:w="777"/>
        <w:gridCol w:w="782"/>
        <w:gridCol w:w="538"/>
        <w:gridCol w:w="622"/>
        <w:gridCol w:w="623"/>
        <w:gridCol w:w="633"/>
        <w:gridCol w:w="66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4" w:hRule="atLeast"/>
        </w:trPr>
        <w:tc>
          <w:tcPr>
            <w:tcW w:w="1668" w:type="dxa"/>
            <w:gridSpan w:val="2"/>
            <w:vMerge w:val="restart"/>
            <w:tcBorders>
              <w:top w:val="single" w:color="auto" w:sz="4" w:space="0"/>
            </w:tcBorders>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课程</w:t>
            </w:r>
          </w:p>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类型</w:t>
            </w:r>
          </w:p>
        </w:tc>
        <w:tc>
          <w:tcPr>
            <w:tcW w:w="485" w:type="dxa"/>
            <w:gridSpan w:val="2"/>
            <w:vMerge w:val="restart"/>
            <w:tcBorders>
              <w:top w:val="single" w:color="auto" w:sz="4" w:space="0"/>
            </w:tcBorders>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序号</w:t>
            </w:r>
          </w:p>
        </w:tc>
        <w:tc>
          <w:tcPr>
            <w:tcW w:w="1641" w:type="dxa"/>
            <w:vMerge w:val="restart"/>
            <w:tcBorders>
              <w:top w:val="single" w:color="auto" w:sz="4" w:space="0"/>
            </w:tcBorders>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课程名称</w:t>
            </w:r>
          </w:p>
        </w:tc>
        <w:tc>
          <w:tcPr>
            <w:tcW w:w="567" w:type="dxa"/>
            <w:vMerge w:val="restart"/>
            <w:tcBorders>
              <w:top w:val="single" w:color="auto" w:sz="4" w:space="0"/>
            </w:tcBorders>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学分</w:t>
            </w:r>
          </w:p>
        </w:tc>
        <w:tc>
          <w:tcPr>
            <w:tcW w:w="777" w:type="dxa"/>
            <w:vMerge w:val="restart"/>
            <w:tcBorders>
              <w:top w:val="single" w:color="auto" w:sz="4" w:space="0"/>
            </w:tcBorders>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总</w:t>
            </w:r>
          </w:p>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学</w:t>
            </w:r>
          </w:p>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时</w:t>
            </w:r>
          </w:p>
        </w:tc>
        <w:tc>
          <w:tcPr>
            <w:tcW w:w="3865" w:type="dxa"/>
            <w:gridSpan w:val="6"/>
            <w:tcBorders>
              <w:top w:val="single" w:color="auto" w:sz="4" w:space="0"/>
            </w:tcBorders>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周学时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1668" w:type="dxa"/>
            <w:gridSpan w:val="2"/>
            <w:vMerge w:val="continue"/>
            <w:tcBorders>
              <w:top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485" w:type="dxa"/>
            <w:gridSpan w:val="2"/>
            <w:vMerge w:val="continue"/>
            <w:tcBorders>
              <w:top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1641" w:type="dxa"/>
            <w:vMerge w:val="continue"/>
            <w:tcBorders>
              <w:top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567" w:type="dxa"/>
            <w:vMerge w:val="continue"/>
            <w:tcBorders>
              <w:top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777" w:type="dxa"/>
            <w:vMerge w:val="continue"/>
            <w:tcBorders>
              <w:top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782" w:type="dxa"/>
            <w:vAlign w:val="center"/>
          </w:tcPr>
          <w:p>
            <w:pPr>
              <w:widowControl/>
              <w:spacing w:beforeLines="0" w:line="240" w:lineRule="auto"/>
              <w:jc w:val="center"/>
              <w:rPr>
                <w:rFonts w:ascii="仿宋_GB2312" w:hAnsi="宋体" w:eastAsia="仿宋_GB2312" w:cs="宋体"/>
                <w:w w:val="95"/>
                <w:kern w:val="0"/>
                <w:sz w:val="21"/>
                <w:szCs w:val="21"/>
              </w:rPr>
            </w:pPr>
            <w:r>
              <w:rPr>
                <w:rFonts w:hint="eastAsia" w:ascii="仿宋_GB2312" w:hAnsi="宋体" w:eastAsia="仿宋_GB2312" w:cs="宋体"/>
                <w:w w:val="95"/>
                <w:kern w:val="0"/>
                <w:sz w:val="21"/>
                <w:szCs w:val="21"/>
              </w:rPr>
              <w:t>学期</w:t>
            </w:r>
          </w:p>
          <w:p>
            <w:pPr>
              <w:widowControl/>
              <w:spacing w:beforeLines="0" w:line="240" w:lineRule="auto"/>
              <w:jc w:val="center"/>
              <w:rPr>
                <w:rFonts w:ascii="仿宋_GB2312" w:hAnsi="宋体" w:eastAsia="仿宋_GB2312" w:cs="宋体"/>
                <w:w w:val="95"/>
                <w:kern w:val="0"/>
                <w:sz w:val="21"/>
                <w:szCs w:val="21"/>
              </w:rPr>
            </w:pPr>
            <w:r>
              <w:rPr>
                <w:rFonts w:ascii="仿宋_GB2312" w:hAnsi="宋体" w:eastAsia="仿宋_GB2312" w:cs="宋体"/>
                <w:w w:val="95"/>
                <w:kern w:val="0"/>
                <w:sz w:val="21"/>
                <w:szCs w:val="21"/>
              </w:rPr>
              <w:t>1</w:t>
            </w:r>
          </w:p>
        </w:tc>
        <w:tc>
          <w:tcPr>
            <w:tcW w:w="538" w:type="dxa"/>
            <w:vAlign w:val="center"/>
          </w:tcPr>
          <w:p>
            <w:pPr>
              <w:widowControl/>
              <w:spacing w:beforeLines="0" w:line="240" w:lineRule="auto"/>
              <w:jc w:val="center"/>
              <w:rPr>
                <w:rFonts w:ascii="仿宋_GB2312" w:hAnsi="宋体" w:eastAsia="仿宋_GB2312" w:cs="宋体"/>
                <w:w w:val="95"/>
                <w:kern w:val="0"/>
                <w:sz w:val="21"/>
                <w:szCs w:val="21"/>
              </w:rPr>
            </w:pPr>
            <w:r>
              <w:rPr>
                <w:rFonts w:hint="eastAsia" w:ascii="仿宋_GB2312" w:hAnsi="宋体" w:eastAsia="仿宋_GB2312" w:cs="宋体"/>
                <w:w w:val="95"/>
                <w:kern w:val="0"/>
                <w:sz w:val="21"/>
                <w:szCs w:val="21"/>
              </w:rPr>
              <w:t>学期</w:t>
            </w:r>
            <w:r>
              <w:rPr>
                <w:rFonts w:ascii="仿宋_GB2312" w:hAnsi="宋体" w:eastAsia="仿宋_GB2312" w:cs="宋体"/>
                <w:w w:val="95"/>
                <w:kern w:val="0"/>
                <w:sz w:val="21"/>
                <w:szCs w:val="21"/>
              </w:rPr>
              <w:t>2</w:t>
            </w:r>
          </w:p>
        </w:tc>
        <w:tc>
          <w:tcPr>
            <w:tcW w:w="622" w:type="dxa"/>
            <w:vAlign w:val="center"/>
          </w:tcPr>
          <w:p>
            <w:pPr>
              <w:widowControl/>
              <w:spacing w:beforeLines="0" w:line="240" w:lineRule="auto"/>
              <w:jc w:val="center"/>
              <w:rPr>
                <w:rFonts w:ascii="仿宋_GB2312" w:hAnsi="宋体" w:eastAsia="仿宋_GB2312" w:cs="宋体"/>
                <w:w w:val="95"/>
                <w:kern w:val="0"/>
                <w:sz w:val="21"/>
                <w:szCs w:val="21"/>
              </w:rPr>
            </w:pPr>
            <w:r>
              <w:rPr>
                <w:rFonts w:hint="eastAsia" w:ascii="仿宋_GB2312" w:hAnsi="宋体" w:eastAsia="仿宋_GB2312" w:cs="宋体"/>
                <w:w w:val="95"/>
                <w:kern w:val="0"/>
                <w:sz w:val="21"/>
                <w:szCs w:val="21"/>
              </w:rPr>
              <w:t>学期</w:t>
            </w:r>
            <w:r>
              <w:rPr>
                <w:rFonts w:ascii="仿宋_GB2312" w:hAnsi="宋体" w:eastAsia="仿宋_GB2312" w:cs="宋体"/>
                <w:w w:val="95"/>
                <w:kern w:val="0"/>
                <w:sz w:val="21"/>
                <w:szCs w:val="21"/>
              </w:rPr>
              <w:t>3</w:t>
            </w:r>
          </w:p>
        </w:tc>
        <w:tc>
          <w:tcPr>
            <w:tcW w:w="623" w:type="dxa"/>
            <w:vAlign w:val="center"/>
          </w:tcPr>
          <w:p>
            <w:pPr>
              <w:widowControl/>
              <w:spacing w:beforeLines="0" w:line="240" w:lineRule="auto"/>
              <w:jc w:val="center"/>
              <w:rPr>
                <w:rFonts w:ascii="仿宋_GB2312" w:hAnsi="宋体" w:eastAsia="仿宋_GB2312" w:cs="宋体"/>
                <w:w w:val="95"/>
                <w:kern w:val="0"/>
                <w:sz w:val="21"/>
                <w:szCs w:val="21"/>
              </w:rPr>
            </w:pPr>
            <w:r>
              <w:rPr>
                <w:rFonts w:hint="eastAsia" w:ascii="仿宋_GB2312" w:hAnsi="宋体" w:eastAsia="仿宋_GB2312" w:cs="宋体"/>
                <w:w w:val="95"/>
                <w:kern w:val="0"/>
                <w:sz w:val="21"/>
                <w:szCs w:val="21"/>
              </w:rPr>
              <w:t>学期</w:t>
            </w:r>
            <w:r>
              <w:rPr>
                <w:rFonts w:ascii="仿宋_GB2312" w:hAnsi="宋体" w:eastAsia="仿宋_GB2312" w:cs="宋体"/>
                <w:w w:val="95"/>
                <w:kern w:val="0"/>
                <w:sz w:val="21"/>
                <w:szCs w:val="21"/>
              </w:rPr>
              <w:t>4</w:t>
            </w:r>
          </w:p>
        </w:tc>
        <w:tc>
          <w:tcPr>
            <w:tcW w:w="633" w:type="dxa"/>
            <w:vAlign w:val="center"/>
          </w:tcPr>
          <w:p>
            <w:pPr>
              <w:widowControl/>
              <w:spacing w:beforeLines="0" w:line="240" w:lineRule="auto"/>
              <w:jc w:val="center"/>
              <w:rPr>
                <w:rFonts w:ascii="仿宋_GB2312" w:hAnsi="宋体" w:eastAsia="仿宋_GB2312" w:cs="宋体"/>
                <w:w w:val="95"/>
                <w:kern w:val="0"/>
                <w:sz w:val="21"/>
                <w:szCs w:val="21"/>
              </w:rPr>
            </w:pPr>
            <w:r>
              <w:rPr>
                <w:rFonts w:hint="eastAsia" w:ascii="仿宋_GB2312" w:hAnsi="宋体" w:eastAsia="仿宋_GB2312" w:cs="宋体"/>
                <w:w w:val="95"/>
                <w:kern w:val="0"/>
                <w:sz w:val="21"/>
                <w:szCs w:val="21"/>
              </w:rPr>
              <w:t>学期</w:t>
            </w:r>
            <w:r>
              <w:rPr>
                <w:rFonts w:ascii="仿宋_GB2312" w:hAnsi="宋体" w:eastAsia="仿宋_GB2312" w:cs="宋体"/>
                <w:w w:val="95"/>
                <w:kern w:val="0"/>
                <w:sz w:val="21"/>
                <w:szCs w:val="21"/>
              </w:rPr>
              <w:t>5</w:t>
            </w:r>
          </w:p>
        </w:tc>
        <w:tc>
          <w:tcPr>
            <w:tcW w:w="667" w:type="dxa"/>
            <w:vAlign w:val="center"/>
          </w:tcPr>
          <w:p>
            <w:pPr>
              <w:widowControl/>
              <w:spacing w:beforeLines="0" w:line="240" w:lineRule="auto"/>
              <w:jc w:val="center"/>
              <w:rPr>
                <w:rFonts w:ascii="仿宋_GB2312" w:hAnsi="宋体" w:eastAsia="仿宋_GB2312" w:cs="宋体"/>
                <w:w w:val="95"/>
                <w:kern w:val="0"/>
                <w:sz w:val="21"/>
                <w:szCs w:val="21"/>
              </w:rPr>
            </w:pPr>
            <w:r>
              <w:rPr>
                <w:rFonts w:hint="eastAsia" w:ascii="仿宋_GB2312" w:hAnsi="宋体" w:eastAsia="仿宋_GB2312" w:cs="宋体"/>
                <w:w w:val="95"/>
                <w:kern w:val="0"/>
                <w:sz w:val="21"/>
                <w:szCs w:val="21"/>
              </w:rPr>
              <w:t>学期</w:t>
            </w:r>
            <w:r>
              <w:rPr>
                <w:rFonts w:ascii="仿宋_GB2312" w:hAnsi="宋体" w:eastAsia="仿宋_GB2312" w:cs="宋体"/>
                <w:w w:val="95"/>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385" w:type="dxa"/>
            <w:vMerge w:val="restart"/>
            <w:tcBorders>
              <w:right w:val="single" w:color="auto" w:sz="4" w:space="0"/>
            </w:tcBorders>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公</w:t>
            </w:r>
          </w:p>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共</w:t>
            </w:r>
          </w:p>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基</w:t>
            </w:r>
          </w:p>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础</w:t>
            </w:r>
          </w:p>
          <w:p>
            <w:pPr>
              <w:spacing w:beforeLines="0" w:line="240" w:lineRule="auto"/>
              <w:rPr>
                <w:rFonts w:ascii="仿宋_GB2312" w:hAnsi="宋体" w:eastAsia="仿宋_GB2312" w:cs="宋体"/>
                <w:kern w:val="0"/>
                <w:sz w:val="21"/>
                <w:szCs w:val="21"/>
              </w:rPr>
            </w:pPr>
            <w:r>
              <w:rPr>
                <w:rFonts w:hint="eastAsia" w:ascii="仿宋_GB2312" w:hAnsi="宋体" w:eastAsia="仿宋_GB2312" w:cs="宋体"/>
                <w:kern w:val="0"/>
                <w:sz w:val="21"/>
                <w:szCs w:val="21"/>
              </w:rPr>
              <w:t>课</w:t>
            </w:r>
          </w:p>
        </w:tc>
        <w:tc>
          <w:tcPr>
            <w:tcW w:w="1283" w:type="dxa"/>
            <w:vMerge w:val="restart"/>
            <w:tcBorders>
              <w:left w:val="single" w:color="auto" w:sz="4" w:space="0"/>
              <w:right w:val="single" w:color="auto" w:sz="4" w:space="0"/>
            </w:tcBorders>
            <w:vAlign w:val="center"/>
          </w:tcPr>
          <w:p>
            <w:pPr>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公共必修课</w:t>
            </w:r>
          </w:p>
        </w:tc>
        <w:tc>
          <w:tcPr>
            <w:tcW w:w="485" w:type="dxa"/>
            <w:gridSpan w:val="2"/>
            <w:tcBorders>
              <w:left w:val="single" w:color="auto" w:sz="4" w:space="0"/>
            </w:tcBorders>
            <w:vAlign w:val="center"/>
          </w:tcPr>
          <w:p>
            <w:pPr>
              <w:widowControl/>
              <w:spacing w:beforeLines="0" w:line="240" w:lineRule="auto"/>
              <w:jc w:val="center"/>
              <w:rPr>
                <w:rFonts w:ascii="仿宋_GB2312" w:hAnsi="宋体" w:eastAsia="仿宋_GB2312" w:cs="宋体"/>
                <w:kern w:val="0"/>
                <w:sz w:val="21"/>
                <w:szCs w:val="21"/>
              </w:rPr>
            </w:pPr>
            <w:r>
              <w:rPr>
                <w:rFonts w:ascii="仿宋_GB2312" w:hAnsi="宋体" w:eastAsia="仿宋_GB2312" w:cs="宋体"/>
                <w:kern w:val="0"/>
                <w:sz w:val="21"/>
                <w:szCs w:val="21"/>
              </w:rPr>
              <w:t>1</w:t>
            </w:r>
          </w:p>
        </w:tc>
        <w:tc>
          <w:tcPr>
            <w:tcW w:w="1641" w:type="dxa"/>
            <w:vAlign w:val="center"/>
          </w:tcPr>
          <w:p>
            <w:pPr>
              <w:widowControl/>
              <w:spacing w:beforeLines="0" w:line="240" w:lineRule="auto"/>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军训及入学教育</w:t>
            </w:r>
          </w:p>
        </w:tc>
        <w:tc>
          <w:tcPr>
            <w:tcW w:w="567" w:type="dxa"/>
            <w:vAlign w:val="center"/>
          </w:tcPr>
          <w:p>
            <w:pPr>
              <w:widowControl/>
              <w:spacing w:beforeLines="0" w:line="240" w:lineRule="auto"/>
              <w:jc w:val="center"/>
              <w:rPr>
                <w:rFonts w:ascii="仿宋_GB2312" w:hAnsi="宋体" w:eastAsia="仿宋_GB2312" w:cs="宋体"/>
                <w:kern w:val="0"/>
                <w:sz w:val="21"/>
                <w:szCs w:val="21"/>
              </w:rPr>
            </w:pPr>
            <w:r>
              <w:rPr>
                <w:rFonts w:ascii="仿宋_GB2312" w:hAnsi="宋体" w:eastAsia="仿宋_GB2312" w:cs="宋体"/>
                <w:kern w:val="0"/>
                <w:sz w:val="21"/>
                <w:szCs w:val="21"/>
              </w:rPr>
              <w:t>1</w:t>
            </w:r>
          </w:p>
        </w:tc>
        <w:tc>
          <w:tcPr>
            <w:tcW w:w="777" w:type="dxa"/>
            <w:vAlign w:val="center"/>
          </w:tcPr>
          <w:p>
            <w:pPr>
              <w:widowControl/>
              <w:spacing w:beforeLines="0" w:line="240" w:lineRule="auto"/>
              <w:jc w:val="center"/>
              <w:rPr>
                <w:rFonts w:ascii="仿宋_GB2312" w:hAnsi="宋体" w:eastAsia="仿宋_GB2312" w:cs="宋体"/>
                <w:kern w:val="0"/>
                <w:sz w:val="21"/>
                <w:szCs w:val="21"/>
              </w:rPr>
            </w:pPr>
            <w:r>
              <w:rPr>
                <w:rFonts w:ascii="仿宋_GB2312" w:hAnsi="宋体" w:eastAsia="仿宋_GB2312" w:cs="宋体"/>
                <w:kern w:val="0"/>
                <w:sz w:val="21"/>
                <w:szCs w:val="21"/>
              </w:rPr>
              <w:t>2</w:t>
            </w:r>
            <w:r>
              <w:rPr>
                <w:rFonts w:hint="eastAsia" w:ascii="仿宋_GB2312" w:hAnsi="宋体" w:eastAsia="仿宋_GB2312" w:cs="宋体"/>
                <w:kern w:val="0"/>
                <w:sz w:val="21"/>
                <w:szCs w:val="21"/>
              </w:rPr>
              <w:t>8</w:t>
            </w:r>
          </w:p>
        </w:tc>
        <w:tc>
          <w:tcPr>
            <w:tcW w:w="782" w:type="dxa"/>
            <w:vAlign w:val="center"/>
          </w:tcPr>
          <w:p>
            <w:pPr>
              <w:widowControl/>
              <w:spacing w:beforeLines="0" w:line="240" w:lineRule="auto"/>
              <w:jc w:val="center"/>
              <w:rPr>
                <w:rFonts w:ascii="仿宋_GB2312" w:hAnsi="宋体" w:eastAsia="仿宋_GB2312" w:cs="宋体"/>
                <w:w w:val="90"/>
                <w:kern w:val="0"/>
                <w:sz w:val="21"/>
                <w:szCs w:val="21"/>
              </w:rPr>
            </w:pPr>
            <w:r>
              <w:rPr>
                <w:rFonts w:ascii="仿宋_GB2312" w:hAnsi="宋体" w:eastAsia="仿宋_GB2312" w:cs="宋体"/>
                <w:w w:val="90"/>
                <w:kern w:val="0"/>
                <w:sz w:val="21"/>
                <w:szCs w:val="21"/>
              </w:rPr>
              <w:t>1</w:t>
            </w:r>
            <w:r>
              <w:rPr>
                <w:rFonts w:hint="eastAsia" w:ascii="仿宋_GB2312" w:hAnsi="宋体" w:eastAsia="仿宋_GB2312" w:cs="宋体"/>
                <w:w w:val="90"/>
                <w:kern w:val="0"/>
                <w:sz w:val="21"/>
                <w:szCs w:val="21"/>
              </w:rPr>
              <w:t>周</w:t>
            </w:r>
          </w:p>
        </w:tc>
        <w:tc>
          <w:tcPr>
            <w:tcW w:w="538" w:type="dxa"/>
            <w:vAlign w:val="center"/>
          </w:tcPr>
          <w:p>
            <w:pPr>
              <w:widowControl/>
              <w:spacing w:beforeLines="0" w:line="240" w:lineRule="auto"/>
              <w:jc w:val="center"/>
              <w:rPr>
                <w:rFonts w:ascii="仿宋_GB2312" w:hAnsi="宋体" w:eastAsia="仿宋_GB2312" w:cs="宋体"/>
                <w:w w:val="90"/>
                <w:kern w:val="0"/>
                <w:sz w:val="21"/>
                <w:szCs w:val="21"/>
              </w:rPr>
            </w:pPr>
          </w:p>
        </w:tc>
        <w:tc>
          <w:tcPr>
            <w:tcW w:w="622" w:type="dxa"/>
            <w:vAlign w:val="center"/>
          </w:tcPr>
          <w:p>
            <w:pPr>
              <w:widowControl/>
              <w:spacing w:beforeLines="0" w:line="240" w:lineRule="auto"/>
              <w:jc w:val="center"/>
              <w:rPr>
                <w:rFonts w:ascii="仿宋_GB2312" w:hAnsi="宋体" w:eastAsia="仿宋_GB2312" w:cs="宋体"/>
                <w:w w:val="90"/>
                <w:kern w:val="0"/>
                <w:sz w:val="21"/>
                <w:szCs w:val="21"/>
              </w:rPr>
            </w:pPr>
          </w:p>
        </w:tc>
        <w:tc>
          <w:tcPr>
            <w:tcW w:w="623" w:type="dxa"/>
            <w:vAlign w:val="center"/>
          </w:tcPr>
          <w:p>
            <w:pPr>
              <w:widowControl/>
              <w:spacing w:beforeLines="0" w:line="240" w:lineRule="auto"/>
              <w:jc w:val="center"/>
              <w:rPr>
                <w:rFonts w:ascii="仿宋_GB2312" w:hAnsi="宋体" w:eastAsia="仿宋_GB2312" w:cs="宋体"/>
                <w:w w:val="90"/>
                <w:kern w:val="0"/>
                <w:sz w:val="21"/>
                <w:szCs w:val="21"/>
              </w:rPr>
            </w:pPr>
          </w:p>
        </w:tc>
        <w:tc>
          <w:tcPr>
            <w:tcW w:w="633" w:type="dxa"/>
            <w:vAlign w:val="center"/>
          </w:tcPr>
          <w:p>
            <w:pPr>
              <w:widowControl/>
              <w:spacing w:beforeLines="0" w:line="240" w:lineRule="auto"/>
              <w:jc w:val="center"/>
              <w:rPr>
                <w:rFonts w:ascii="仿宋_GB2312" w:hAnsi="宋体" w:eastAsia="仿宋_GB2312" w:cs="宋体"/>
                <w:w w:val="90"/>
                <w:kern w:val="0"/>
                <w:sz w:val="21"/>
                <w:szCs w:val="21"/>
              </w:rPr>
            </w:pPr>
          </w:p>
        </w:tc>
        <w:tc>
          <w:tcPr>
            <w:tcW w:w="667" w:type="dxa"/>
            <w:vAlign w:val="center"/>
          </w:tcPr>
          <w:p>
            <w:pPr>
              <w:widowControl/>
              <w:spacing w:beforeLines="0" w:line="240" w:lineRule="auto"/>
              <w:jc w:val="center"/>
              <w:rPr>
                <w:rFonts w:ascii="仿宋_GB2312" w:hAnsi="宋体" w:eastAsia="仿宋_GB2312" w:cs="宋体"/>
                <w:w w:val="9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385" w:type="dxa"/>
            <w:vMerge w:val="continue"/>
            <w:tcBorders>
              <w:right w:val="single" w:color="auto" w:sz="4" w:space="0"/>
            </w:tcBorders>
            <w:vAlign w:val="center"/>
          </w:tcPr>
          <w:p>
            <w:pPr>
              <w:spacing w:beforeLines="0" w:line="240" w:lineRule="auto"/>
              <w:jc w:val="center"/>
              <w:rPr>
                <w:rFonts w:ascii="仿宋_GB2312" w:hAnsi="宋体" w:eastAsia="仿宋_GB2312" w:cs="宋体"/>
                <w:kern w:val="0"/>
                <w:sz w:val="21"/>
                <w:szCs w:val="21"/>
              </w:rPr>
            </w:pPr>
          </w:p>
        </w:tc>
        <w:tc>
          <w:tcPr>
            <w:tcW w:w="1283" w:type="dxa"/>
            <w:vMerge w:val="continue"/>
            <w:tcBorders>
              <w:left w:val="single" w:color="auto" w:sz="4" w:space="0"/>
              <w:righ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485" w:type="dxa"/>
            <w:gridSpan w:val="2"/>
            <w:tcBorders>
              <w:left w:val="single" w:color="auto" w:sz="4" w:space="0"/>
            </w:tcBorders>
            <w:vAlign w:val="center"/>
          </w:tcPr>
          <w:p>
            <w:pPr>
              <w:widowControl/>
              <w:spacing w:beforeLines="0" w:line="240" w:lineRule="auto"/>
              <w:jc w:val="center"/>
              <w:rPr>
                <w:rFonts w:ascii="仿宋_GB2312" w:hAnsi="宋体" w:eastAsia="仿宋_GB2312" w:cs="宋体"/>
                <w:kern w:val="0"/>
                <w:sz w:val="21"/>
                <w:szCs w:val="21"/>
              </w:rPr>
            </w:pPr>
            <w:r>
              <w:rPr>
                <w:rFonts w:ascii="仿宋_GB2312" w:hAnsi="宋体" w:eastAsia="仿宋_GB2312" w:cs="宋体"/>
                <w:kern w:val="0"/>
                <w:sz w:val="21"/>
                <w:szCs w:val="21"/>
              </w:rPr>
              <w:t>2</w:t>
            </w:r>
          </w:p>
        </w:tc>
        <w:tc>
          <w:tcPr>
            <w:tcW w:w="1641" w:type="dxa"/>
            <w:vAlign w:val="center"/>
          </w:tcPr>
          <w:p>
            <w:pPr>
              <w:widowControl/>
              <w:spacing w:beforeLines="0" w:line="240" w:lineRule="auto"/>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中国特色社会主义</w:t>
            </w:r>
          </w:p>
        </w:tc>
        <w:tc>
          <w:tcPr>
            <w:tcW w:w="567" w:type="dxa"/>
            <w:vAlign w:val="center"/>
          </w:tcPr>
          <w:p>
            <w:pPr>
              <w:widowControl/>
              <w:spacing w:beforeLines="0" w:line="240" w:lineRule="auto"/>
              <w:jc w:val="center"/>
              <w:rPr>
                <w:rFonts w:ascii="仿宋_GB2312" w:hAnsi="宋体" w:eastAsia="仿宋_GB2312" w:cs="宋体"/>
                <w:kern w:val="0"/>
                <w:sz w:val="21"/>
                <w:szCs w:val="21"/>
              </w:rPr>
            </w:pPr>
            <w:r>
              <w:rPr>
                <w:rFonts w:ascii="仿宋_GB2312" w:hAnsi="宋体" w:eastAsia="仿宋_GB2312" w:cs="宋体"/>
                <w:kern w:val="0"/>
                <w:sz w:val="21"/>
                <w:szCs w:val="21"/>
              </w:rPr>
              <w:t>2</w:t>
            </w:r>
          </w:p>
        </w:tc>
        <w:tc>
          <w:tcPr>
            <w:tcW w:w="77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36</w:t>
            </w:r>
          </w:p>
        </w:tc>
        <w:tc>
          <w:tcPr>
            <w:tcW w:w="782"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2</w:t>
            </w:r>
          </w:p>
        </w:tc>
        <w:tc>
          <w:tcPr>
            <w:tcW w:w="538" w:type="dxa"/>
            <w:vAlign w:val="center"/>
          </w:tcPr>
          <w:p>
            <w:pPr>
              <w:widowControl/>
              <w:spacing w:beforeLines="0" w:line="240" w:lineRule="auto"/>
              <w:jc w:val="center"/>
              <w:rPr>
                <w:rFonts w:ascii="仿宋_GB2312" w:hAnsi="宋体" w:eastAsia="仿宋_GB2312" w:cs="宋体"/>
                <w:w w:val="90"/>
                <w:kern w:val="0"/>
                <w:sz w:val="21"/>
                <w:szCs w:val="21"/>
              </w:rPr>
            </w:pPr>
          </w:p>
        </w:tc>
        <w:tc>
          <w:tcPr>
            <w:tcW w:w="622" w:type="dxa"/>
            <w:vAlign w:val="center"/>
          </w:tcPr>
          <w:p>
            <w:pPr>
              <w:widowControl/>
              <w:spacing w:beforeLines="0" w:line="240" w:lineRule="auto"/>
              <w:jc w:val="center"/>
              <w:rPr>
                <w:rFonts w:ascii="仿宋_GB2312" w:hAnsi="宋体" w:eastAsia="仿宋_GB2312" w:cs="宋体"/>
                <w:w w:val="90"/>
                <w:kern w:val="0"/>
                <w:sz w:val="21"/>
                <w:szCs w:val="21"/>
              </w:rPr>
            </w:pPr>
          </w:p>
        </w:tc>
        <w:tc>
          <w:tcPr>
            <w:tcW w:w="623" w:type="dxa"/>
            <w:vAlign w:val="center"/>
          </w:tcPr>
          <w:p>
            <w:pPr>
              <w:widowControl/>
              <w:spacing w:beforeLines="0" w:line="240" w:lineRule="auto"/>
              <w:jc w:val="center"/>
              <w:rPr>
                <w:rFonts w:ascii="仿宋_GB2312" w:hAnsi="宋体" w:eastAsia="仿宋_GB2312" w:cs="宋体"/>
                <w:w w:val="90"/>
                <w:kern w:val="0"/>
                <w:sz w:val="21"/>
                <w:szCs w:val="21"/>
              </w:rPr>
            </w:pPr>
          </w:p>
        </w:tc>
        <w:tc>
          <w:tcPr>
            <w:tcW w:w="633" w:type="dxa"/>
            <w:vAlign w:val="center"/>
          </w:tcPr>
          <w:p>
            <w:pPr>
              <w:widowControl/>
              <w:spacing w:beforeLines="0" w:line="240" w:lineRule="auto"/>
              <w:jc w:val="center"/>
              <w:rPr>
                <w:rFonts w:ascii="仿宋_GB2312" w:hAnsi="宋体" w:eastAsia="仿宋_GB2312" w:cs="宋体"/>
                <w:w w:val="90"/>
                <w:kern w:val="0"/>
                <w:sz w:val="21"/>
                <w:szCs w:val="21"/>
              </w:rPr>
            </w:pPr>
          </w:p>
        </w:tc>
        <w:tc>
          <w:tcPr>
            <w:tcW w:w="667" w:type="dxa"/>
            <w:vAlign w:val="center"/>
          </w:tcPr>
          <w:p>
            <w:pPr>
              <w:widowControl/>
              <w:spacing w:beforeLines="0" w:line="240" w:lineRule="auto"/>
              <w:jc w:val="center"/>
              <w:rPr>
                <w:rFonts w:ascii="仿宋_GB2312" w:hAnsi="宋体" w:eastAsia="仿宋_GB2312" w:cs="宋体"/>
                <w:w w:val="9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385" w:type="dxa"/>
            <w:vMerge w:val="continue"/>
            <w:tcBorders>
              <w:right w:val="single" w:color="auto" w:sz="4" w:space="0"/>
            </w:tcBorders>
            <w:vAlign w:val="center"/>
          </w:tcPr>
          <w:p>
            <w:pPr>
              <w:spacing w:beforeLines="0" w:line="240" w:lineRule="auto"/>
              <w:jc w:val="center"/>
              <w:rPr>
                <w:rFonts w:ascii="仿宋_GB2312" w:hAnsi="宋体" w:eastAsia="仿宋_GB2312" w:cs="宋体"/>
                <w:kern w:val="0"/>
                <w:sz w:val="21"/>
                <w:szCs w:val="21"/>
              </w:rPr>
            </w:pPr>
          </w:p>
        </w:tc>
        <w:tc>
          <w:tcPr>
            <w:tcW w:w="1283" w:type="dxa"/>
            <w:vMerge w:val="continue"/>
            <w:tcBorders>
              <w:left w:val="single" w:color="auto" w:sz="4" w:space="0"/>
              <w:righ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485" w:type="dxa"/>
            <w:gridSpan w:val="2"/>
            <w:tcBorders>
              <w:left w:val="single" w:color="auto" w:sz="4" w:space="0"/>
            </w:tcBorders>
            <w:vAlign w:val="center"/>
          </w:tcPr>
          <w:p>
            <w:pPr>
              <w:widowControl/>
              <w:spacing w:beforeLines="0" w:line="240" w:lineRule="auto"/>
              <w:jc w:val="center"/>
              <w:rPr>
                <w:rFonts w:ascii="仿宋_GB2312" w:hAnsi="宋体" w:eastAsia="仿宋_GB2312" w:cs="宋体"/>
                <w:kern w:val="0"/>
                <w:sz w:val="21"/>
                <w:szCs w:val="21"/>
              </w:rPr>
            </w:pPr>
            <w:r>
              <w:rPr>
                <w:rFonts w:ascii="仿宋_GB2312" w:hAnsi="宋体" w:eastAsia="仿宋_GB2312" w:cs="宋体"/>
                <w:kern w:val="0"/>
                <w:sz w:val="21"/>
                <w:szCs w:val="21"/>
              </w:rPr>
              <w:t>3</w:t>
            </w:r>
          </w:p>
        </w:tc>
        <w:tc>
          <w:tcPr>
            <w:tcW w:w="1641" w:type="dxa"/>
            <w:vAlign w:val="center"/>
          </w:tcPr>
          <w:p>
            <w:pPr>
              <w:widowControl/>
              <w:spacing w:beforeLines="0" w:line="240" w:lineRule="auto"/>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心理健康与职业生涯</w:t>
            </w:r>
          </w:p>
        </w:tc>
        <w:tc>
          <w:tcPr>
            <w:tcW w:w="567" w:type="dxa"/>
            <w:vAlign w:val="center"/>
          </w:tcPr>
          <w:p>
            <w:pPr>
              <w:widowControl/>
              <w:spacing w:beforeLines="0" w:line="240" w:lineRule="auto"/>
              <w:jc w:val="center"/>
              <w:rPr>
                <w:rFonts w:ascii="仿宋_GB2312" w:hAnsi="宋体" w:eastAsia="仿宋_GB2312" w:cs="宋体"/>
                <w:kern w:val="0"/>
                <w:sz w:val="21"/>
                <w:szCs w:val="21"/>
              </w:rPr>
            </w:pPr>
            <w:r>
              <w:rPr>
                <w:rFonts w:ascii="仿宋_GB2312" w:hAnsi="宋体" w:eastAsia="仿宋_GB2312" w:cs="宋体"/>
                <w:kern w:val="0"/>
                <w:sz w:val="21"/>
                <w:szCs w:val="21"/>
              </w:rPr>
              <w:t>2</w:t>
            </w:r>
          </w:p>
        </w:tc>
        <w:tc>
          <w:tcPr>
            <w:tcW w:w="77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36</w:t>
            </w:r>
          </w:p>
        </w:tc>
        <w:tc>
          <w:tcPr>
            <w:tcW w:w="782" w:type="dxa"/>
            <w:vAlign w:val="center"/>
          </w:tcPr>
          <w:p>
            <w:pPr>
              <w:widowControl/>
              <w:spacing w:beforeLines="0" w:line="240" w:lineRule="auto"/>
              <w:jc w:val="center"/>
              <w:rPr>
                <w:rFonts w:ascii="仿宋_GB2312" w:hAnsi="宋体" w:eastAsia="仿宋_GB2312" w:cs="宋体"/>
                <w:w w:val="90"/>
                <w:kern w:val="0"/>
                <w:sz w:val="21"/>
                <w:szCs w:val="21"/>
              </w:rPr>
            </w:pPr>
          </w:p>
        </w:tc>
        <w:tc>
          <w:tcPr>
            <w:tcW w:w="538"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2</w:t>
            </w:r>
          </w:p>
        </w:tc>
        <w:tc>
          <w:tcPr>
            <w:tcW w:w="622" w:type="dxa"/>
            <w:vAlign w:val="center"/>
          </w:tcPr>
          <w:p>
            <w:pPr>
              <w:widowControl/>
              <w:spacing w:beforeLines="0" w:line="240" w:lineRule="auto"/>
              <w:jc w:val="center"/>
              <w:rPr>
                <w:rFonts w:ascii="仿宋_GB2312" w:hAnsi="宋体" w:eastAsia="仿宋_GB2312" w:cs="宋体"/>
                <w:w w:val="90"/>
                <w:kern w:val="0"/>
                <w:sz w:val="21"/>
                <w:szCs w:val="21"/>
              </w:rPr>
            </w:pPr>
          </w:p>
        </w:tc>
        <w:tc>
          <w:tcPr>
            <w:tcW w:w="623" w:type="dxa"/>
            <w:vAlign w:val="center"/>
          </w:tcPr>
          <w:p>
            <w:pPr>
              <w:widowControl/>
              <w:spacing w:beforeLines="0" w:line="240" w:lineRule="auto"/>
              <w:jc w:val="center"/>
              <w:rPr>
                <w:rFonts w:ascii="仿宋_GB2312" w:hAnsi="宋体" w:eastAsia="仿宋_GB2312" w:cs="宋体"/>
                <w:w w:val="90"/>
                <w:kern w:val="0"/>
                <w:sz w:val="21"/>
                <w:szCs w:val="21"/>
              </w:rPr>
            </w:pPr>
          </w:p>
        </w:tc>
        <w:tc>
          <w:tcPr>
            <w:tcW w:w="633" w:type="dxa"/>
            <w:vAlign w:val="center"/>
          </w:tcPr>
          <w:p>
            <w:pPr>
              <w:widowControl/>
              <w:spacing w:beforeLines="0" w:line="240" w:lineRule="auto"/>
              <w:jc w:val="center"/>
              <w:rPr>
                <w:rFonts w:ascii="仿宋_GB2312" w:hAnsi="宋体" w:eastAsia="仿宋_GB2312" w:cs="宋体"/>
                <w:w w:val="90"/>
                <w:kern w:val="0"/>
                <w:sz w:val="21"/>
                <w:szCs w:val="21"/>
              </w:rPr>
            </w:pPr>
          </w:p>
        </w:tc>
        <w:tc>
          <w:tcPr>
            <w:tcW w:w="667" w:type="dxa"/>
            <w:vAlign w:val="center"/>
          </w:tcPr>
          <w:p>
            <w:pPr>
              <w:widowControl/>
              <w:spacing w:beforeLines="0" w:line="240" w:lineRule="auto"/>
              <w:jc w:val="center"/>
              <w:rPr>
                <w:rFonts w:ascii="仿宋_GB2312" w:hAnsi="宋体" w:eastAsia="仿宋_GB2312" w:cs="宋体"/>
                <w:w w:val="9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385" w:type="dxa"/>
            <w:vMerge w:val="continue"/>
            <w:tcBorders>
              <w:right w:val="single" w:color="auto" w:sz="4" w:space="0"/>
            </w:tcBorders>
            <w:vAlign w:val="center"/>
          </w:tcPr>
          <w:p>
            <w:pPr>
              <w:spacing w:beforeLines="0" w:line="240" w:lineRule="auto"/>
              <w:jc w:val="center"/>
              <w:rPr>
                <w:rFonts w:ascii="仿宋_GB2312" w:hAnsi="宋体" w:eastAsia="仿宋_GB2312" w:cs="宋体"/>
                <w:kern w:val="0"/>
                <w:sz w:val="21"/>
                <w:szCs w:val="21"/>
              </w:rPr>
            </w:pPr>
          </w:p>
        </w:tc>
        <w:tc>
          <w:tcPr>
            <w:tcW w:w="1283" w:type="dxa"/>
            <w:vMerge w:val="continue"/>
            <w:tcBorders>
              <w:left w:val="single" w:color="auto" w:sz="4" w:space="0"/>
              <w:righ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485" w:type="dxa"/>
            <w:gridSpan w:val="2"/>
            <w:tcBorders>
              <w:left w:val="single" w:color="auto" w:sz="4" w:space="0"/>
            </w:tcBorders>
            <w:vAlign w:val="center"/>
          </w:tcPr>
          <w:p>
            <w:pPr>
              <w:widowControl/>
              <w:spacing w:beforeLines="0" w:line="240" w:lineRule="auto"/>
              <w:jc w:val="center"/>
              <w:rPr>
                <w:rFonts w:ascii="仿宋_GB2312" w:hAnsi="宋体" w:eastAsia="仿宋_GB2312" w:cs="宋体"/>
                <w:kern w:val="0"/>
                <w:sz w:val="21"/>
                <w:szCs w:val="21"/>
              </w:rPr>
            </w:pPr>
            <w:r>
              <w:rPr>
                <w:rFonts w:ascii="仿宋_GB2312" w:hAnsi="宋体" w:eastAsia="仿宋_GB2312" w:cs="宋体"/>
                <w:kern w:val="0"/>
                <w:sz w:val="21"/>
                <w:szCs w:val="21"/>
              </w:rPr>
              <w:t>4</w:t>
            </w:r>
          </w:p>
        </w:tc>
        <w:tc>
          <w:tcPr>
            <w:tcW w:w="1641" w:type="dxa"/>
            <w:vAlign w:val="center"/>
          </w:tcPr>
          <w:p>
            <w:pPr>
              <w:widowControl/>
              <w:spacing w:beforeLines="0" w:line="240" w:lineRule="auto"/>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哲学与人生</w:t>
            </w:r>
          </w:p>
        </w:tc>
        <w:tc>
          <w:tcPr>
            <w:tcW w:w="567" w:type="dxa"/>
            <w:vAlign w:val="center"/>
          </w:tcPr>
          <w:p>
            <w:pPr>
              <w:widowControl/>
              <w:spacing w:beforeLines="0" w:line="240" w:lineRule="auto"/>
              <w:jc w:val="center"/>
              <w:rPr>
                <w:rFonts w:ascii="仿宋_GB2312" w:hAnsi="宋体" w:eastAsia="仿宋_GB2312" w:cs="宋体"/>
                <w:kern w:val="0"/>
                <w:sz w:val="21"/>
                <w:szCs w:val="21"/>
              </w:rPr>
            </w:pPr>
            <w:r>
              <w:rPr>
                <w:rFonts w:ascii="仿宋_GB2312" w:hAnsi="宋体" w:eastAsia="仿宋_GB2312" w:cs="宋体"/>
                <w:kern w:val="0"/>
                <w:sz w:val="21"/>
                <w:szCs w:val="21"/>
              </w:rPr>
              <w:t>2</w:t>
            </w:r>
          </w:p>
        </w:tc>
        <w:tc>
          <w:tcPr>
            <w:tcW w:w="77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36</w:t>
            </w:r>
          </w:p>
        </w:tc>
        <w:tc>
          <w:tcPr>
            <w:tcW w:w="782" w:type="dxa"/>
            <w:vAlign w:val="center"/>
          </w:tcPr>
          <w:p>
            <w:pPr>
              <w:widowControl/>
              <w:spacing w:beforeLines="0" w:line="240" w:lineRule="auto"/>
              <w:jc w:val="center"/>
              <w:rPr>
                <w:rFonts w:ascii="仿宋_GB2312" w:hAnsi="宋体" w:eastAsia="仿宋_GB2312" w:cs="宋体"/>
                <w:w w:val="90"/>
                <w:kern w:val="0"/>
                <w:sz w:val="21"/>
                <w:szCs w:val="21"/>
              </w:rPr>
            </w:pPr>
          </w:p>
        </w:tc>
        <w:tc>
          <w:tcPr>
            <w:tcW w:w="538" w:type="dxa"/>
            <w:vAlign w:val="center"/>
          </w:tcPr>
          <w:p>
            <w:pPr>
              <w:widowControl/>
              <w:spacing w:beforeLines="0" w:line="240" w:lineRule="auto"/>
              <w:jc w:val="center"/>
              <w:rPr>
                <w:rFonts w:ascii="仿宋_GB2312" w:hAnsi="宋体" w:eastAsia="仿宋_GB2312" w:cs="宋体"/>
                <w:w w:val="90"/>
                <w:kern w:val="0"/>
                <w:sz w:val="21"/>
                <w:szCs w:val="21"/>
              </w:rPr>
            </w:pPr>
          </w:p>
        </w:tc>
        <w:tc>
          <w:tcPr>
            <w:tcW w:w="622"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2</w:t>
            </w:r>
          </w:p>
        </w:tc>
        <w:tc>
          <w:tcPr>
            <w:tcW w:w="623" w:type="dxa"/>
            <w:vAlign w:val="center"/>
          </w:tcPr>
          <w:p>
            <w:pPr>
              <w:widowControl/>
              <w:spacing w:beforeLines="0" w:line="240" w:lineRule="auto"/>
              <w:jc w:val="center"/>
              <w:rPr>
                <w:rFonts w:ascii="仿宋_GB2312" w:hAnsi="宋体" w:eastAsia="仿宋_GB2312" w:cs="宋体"/>
                <w:w w:val="90"/>
                <w:kern w:val="0"/>
                <w:sz w:val="21"/>
                <w:szCs w:val="21"/>
              </w:rPr>
            </w:pPr>
          </w:p>
        </w:tc>
        <w:tc>
          <w:tcPr>
            <w:tcW w:w="633" w:type="dxa"/>
            <w:vAlign w:val="center"/>
          </w:tcPr>
          <w:p>
            <w:pPr>
              <w:widowControl/>
              <w:spacing w:beforeLines="0" w:line="240" w:lineRule="auto"/>
              <w:jc w:val="center"/>
              <w:rPr>
                <w:rFonts w:ascii="仿宋_GB2312" w:hAnsi="宋体" w:eastAsia="仿宋_GB2312" w:cs="宋体"/>
                <w:w w:val="90"/>
                <w:kern w:val="0"/>
                <w:sz w:val="21"/>
                <w:szCs w:val="21"/>
              </w:rPr>
            </w:pPr>
          </w:p>
        </w:tc>
        <w:tc>
          <w:tcPr>
            <w:tcW w:w="667" w:type="dxa"/>
            <w:vAlign w:val="center"/>
          </w:tcPr>
          <w:p>
            <w:pPr>
              <w:widowControl/>
              <w:spacing w:beforeLines="0" w:line="240" w:lineRule="auto"/>
              <w:jc w:val="center"/>
              <w:rPr>
                <w:rFonts w:ascii="仿宋_GB2312" w:hAnsi="宋体" w:eastAsia="仿宋_GB2312" w:cs="宋体"/>
                <w:w w:val="9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385" w:type="dxa"/>
            <w:vMerge w:val="continue"/>
            <w:tcBorders>
              <w:right w:val="single" w:color="auto" w:sz="4" w:space="0"/>
            </w:tcBorders>
            <w:vAlign w:val="center"/>
          </w:tcPr>
          <w:p>
            <w:pPr>
              <w:spacing w:beforeLines="0" w:line="240" w:lineRule="auto"/>
              <w:jc w:val="center"/>
              <w:rPr>
                <w:rFonts w:ascii="仿宋_GB2312" w:hAnsi="宋体" w:eastAsia="仿宋_GB2312" w:cs="宋体"/>
                <w:kern w:val="0"/>
                <w:sz w:val="21"/>
                <w:szCs w:val="21"/>
              </w:rPr>
            </w:pPr>
          </w:p>
        </w:tc>
        <w:tc>
          <w:tcPr>
            <w:tcW w:w="1283" w:type="dxa"/>
            <w:vMerge w:val="continue"/>
            <w:tcBorders>
              <w:left w:val="single" w:color="auto" w:sz="4" w:space="0"/>
              <w:righ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485" w:type="dxa"/>
            <w:gridSpan w:val="2"/>
            <w:tcBorders>
              <w:left w:val="single" w:color="auto" w:sz="4" w:space="0"/>
            </w:tcBorders>
            <w:vAlign w:val="center"/>
          </w:tcPr>
          <w:p>
            <w:pPr>
              <w:widowControl/>
              <w:spacing w:beforeLines="0" w:line="240" w:lineRule="auto"/>
              <w:jc w:val="center"/>
              <w:rPr>
                <w:rFonts w:ascii="仿宋_GB2312" w:hAnsi="宋体" w:eastAsia="仿宋_GB2312" w:cs="宋体"/>
                <w:kern w:val="0"/>
                <w:sz w:val="21"/>
                <w:szCs w:val="21"/>
              </w:rPr>
            </w:pPr>
            <w:r>
              <w:rPr>
                <w:rFonts w:ascii="仿宋_GB2312" w:hAnsi="宋体" w:eastAsia="仿宋_GB2312" w:cs="宋体"/>
                <w:kern w:val="0"/>
                <w:sz w:val="21"/>
                <w:szCs w:val="21"/>
              </w:rPr>
              <w:t>5</w:t>
            </w:r>
          </w:p>
        </w:tc>
        <w:tc>
          <w:tcPr>
            <w:tcW w:w="1641" w:type="dxa"/>
            <w:vAlign w:val="center"/>
          </w:tcPr>
          <w:p>
            <w:pPr>
              <w:widowControl/>
              <w:spacing w:beforeLines="0" w:line="240" w:lineRule="auto"/>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职业道德与法治</w:t>
            </w:r>
          </w:p>
        </w:tc>
        <w:tc>
          <w:tcPr>
            <w:tcW w:w="567" w:type="dxa"/>
            <w:vAlign w:val="center"/>
          </w:tcPr>
          <w:p>
            <w:pPr>
              <w:widowControl/>
              <w:spacing w:beforeLines="0" w:line="240" w:lineRule="auto"/>
              <w:jc w:val="center"/>
              <w:rPr>
                <w:rFonts w:ascii="仿宋_GB2312" w:hAnsi="宋体" w:eastAsia="仿宋_GB2312" w:cs="宋体"/>
                <w:kern w:val="0"/>
                <w:sz w:val="21"/>
                <w:szCs w:val="21"/>
              </w:rPr>
            </w:pPr>
            <w:r>
              <w:rPr>
                <w:rFonts w:ascii="仿宋_GB2312" w:hAnsi="宋体" w:eastAsia="仿宋_GB2312" w:cs="宋体"/>
                <w:kern w:val="0"/>
                <w:sz w:val="21"/>
                <w:szCs w:val="21"/>
              </w:rPr>
              <w:t>2</w:t>
            </w:r>
          </w:p>
        </w:tc>
        <w:tc>
          <w:tcPr>
            <w:tcW w:w="77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36</w:t>
            </w:r>
          </w:p>
        </w:tc>
        <w:tc>
          <w:tcPr>
            <w:tcW w:w="782" w:type="dxa"/>
            <w:vAlign w:val="center"/>
          </w:tcPr>
          <w:p>
            <w:pPr>
              <w:widowControl/>
              <w:spacing w:beforeLines="0" w:line="240" w:lineRule="auto"/>
              <w:jc w:val="center"/>
              <w:rPr>
                <w:rFonts w:ascii="仿宋_GB2312" w:hAnsi="宋体" w:eastAsia="仿宋_GB2312" w:cs="宋体"/>
                <w:w w:val="90"/>
                <w:kern w:val="0"/>
                <w:sz w:val="21"/>
                <w:szCs w:val="21"/>
              </w:rPr>
            </w:pPr>
          </w:p>
        </w:tc>
        <w:tc>
          <w:tcPr>
            <w:tcW w:w="538" w:type="dxa"/>
            <w:vAlign w:val="center"/>
          </w:tcPr>
          <w:p>
            <w:pPr>
              <w:widowControl/>
              <w:spacing w:beforeLines="0" w:line="240" w:lineRule="auto"/>
              <w:jc w:val="center"/>
              <w:rPr>
                <w:rFonts w:ascii="仿宋_GB2312" w:hAnsi="宋体" w:eastAsia="仿宋_GB2312" w:cs="宋体"/>
                <w:w w:val="90"/>
                <w:kern w:val="0"/>
                <w:sz w:val="21"/>
                <w:szCs w:val="21"/>
              </w:rPr>
            </w:pPr>
          </w:p>
        </w:tc>
        <w:tc>
          <w:tcPr>
            <w:tcW w:w="622" w:type="dxa"/>
            <w:vAlign w:val="center"/>
          </w:tcPr>
          <w:p>
            <w:pPr>
              <w:widowControl/>
              <w:spacing w:beforeLines="0" w:line="240" w:lineRule="auto"/>
              <w:jc w:val="center"/>
              <w:rPr>
                <w:rFonts w:ascii="仿宋_GB2312" w:hAnsi="宋体" w:eastAsia="仿宋_GB2312" w:cs="宋体"/>
                <w:w w:val="90"/>
                <w:kern w:val="0"/>
                <w:sz w:val="21"/>
                <w:szCs w:val="21"/>
              </w:rPr>
            </w:pPr>
          </w:p>
        </w:tc>
        <w:tc>
          <w:tcPr>
            <w:tcW w:w="623"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2</w:t>
            </w:r>
          </w:p>
        </w:tc>
        <w:tc>
          <w:tcPr>
            <w:tcW w:w="633" w:type="dxa"/>
            <w:vAlign w:val="center"/>
          </w:tcPr>
          <w:p>
            <w:pPr>
              <w:widowControl/>
              <w:spacing w:beforeLines="0" w:line="240" w:lineRule="auto"/>
              <w:jc w:val="center"/>
              <w:rPr>
                <w:rFonts w:ascii="仿宋_GB2312" w:hAnsi="宋体" w:eastAsia="仿宋_GB2312" w:cs="宋体"/>
                <w:w w:val="90"/>
                <w:kern w:val="0"/>
                <w:sz w:val="21"/>
                <w:szCs w:val="21"/>
              </w:rPr>
            </w:pPr>
          </w:p>
        </w:tc>
        <w:tc>
          <w:tcPr>
            <w:tcW w:w="667" w:type="dxa"/>
            <w:vAlign w:val="center"/>
          </w:tcPr>
          <w:p>
            <w:pPr>
              <w:widowControl/>
              <w:spacing w:beforeLines="0" w:line="240" w:lineRule="auto"/>
              <w:jc w:val="center"/>
              <w:rPr>
                <w:rFonts w:ascii="仿宋_GB2312" w:hAnsi="宋体" w:eastAsia="仿宋_GB2312" w:cs="宋体"/>
                <w:w w:val="9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385" w:type="dxa"/>
            <w:vMerge w:val="continue"/>
            <w:tcBorders>
              <w:right w:val="single" w:color="auto" w:sz="4" w:space="0"/>
            </w:tcBorders>
            <w:vAlign w:val="center"/>
          </w:tcPr>
          <w:p>
            <w:pPr>
              <w:spacing w:beforeLines="0" w:line="240" w:lineRule="auto"/>
              <w:jc w:val="center"/>
              <w:rPr>
                <w:rFonts w:ascii="仿宋_GB2312" w:hAnsi="宋体" w:eastAsia="仿宋_GB2312" w:cs="宋体"/>
                <w:kern w:val="0"/>
                <w:sz w:val="21"/>
                <w:szCs w:val="21"/>
              </w:rPr>
            </w:pPr>
          </w:p>
        </w:tc>
        <w:tc>
          <w:tcPr>
            <w:tcW w:w="1283" w:type="dxa"/>
            <w:vMerge w:val="continue"/>
            <w:tcBorders>
              <w:left w:val="single" w:color="auto" w:sz="4" w:space="0"/>
              <w:righ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485" w:type="dxa"/>
            <w:gridSpan w:val="2"/>
            <w:tcBorders>
              <w:left w:val="single" w:color="auto" w:sz="4" w:space="0"/>
            </w:tcBorders>
            <w:vAlign w:val="center"/>
          </w:tcPr>
          <w:p>
            <w:pPr>
              <w:widowControl/>
              <w:spacing w:beforeLines="0" w:line="240" w:lineRule="auto"/>
              <w:jc w:val="center"/>
              <w:rPr>
                <w:rFonts w:ascii="仿宋_GB2312" w:hAnsi="宋体" w:eastAsia="仿宋_GB2312" w:cs="宋体"/>
                <w:kern w:val="0"/>
                <w:sz w:val="21"/>
                <w:szCs w:val="21"/>
              </w:rPr>
            </w:pPr>
            <w:r>
              <w:rPr>
                <w:rFonts w:ascii="仿宋_GB2312" w:hAnsi="宋体" w:eastAsia="仿宋_GB2312" w:cs="宋体"/>
                <w:kern w:val="0"/>
                <w:sz w:val="21"/>
                <w:szCs w:val="21"/>
              </w:rPr>
              <w:t>6</w:t>
            </w:r>
          </w:p>
        </w:tc>
        <w:tc>
          <w:tcPr>
            <w:tcW w:w="1641" w:type="dxa"/>
            <w:vAlign w:val="center"/>
          </w:tcPr>
          <w:p>
            <w:pPr>
              <w:widowControl/>
              <w:spacing w:beforeLines="0" w:line="240" w:lineRule="auto"/>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语文</w:t>
            </w:r>
          </w:p>
        </w:tc>
        <w:tc>
          <w:tcPr>
            <w:tcW w:w="56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77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180</w:t>
            </w:r>
          </w:p>
        </w:tc>
        <w:tc>
          <w:tcPr>
            <w:tcW w:w="782"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2</w:t>
            </w:r>
          </w:p>
        </w:tc>
        <w:tc>
          <w:tcPr>
            <w:tcW w:w="538"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2</w:t>
            </w:r>
          </w:p>
        </w:tc>
        <w:tc>
          <w:tcPr>
            <w:tcW w:w="622"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3</w:t>
            </w:r>
          </w:p>
        </w:tc>
        <w:tc>
          <w:tcPr>
            <w:tcW w:w="623"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3</w:t>
            </w:r>
          </w:p>
        </w:tc>
        <w:tc>
          <w:tcPr>
            <w:tcW w:w="633" w:type="dxa"/>
            <w:vAlign w:val="center"/>
          </w:tcPr>
          <w:p>
            <w:pPr>
              <w:widowControl/>
              <w:spacing w:beforeLines="0" w:line="240" w:lineRule="auto"/>
              <w:jc w:val="center"/>
              <w:rPr>
                <w:rFonts w:ascii="仿宋_GB2312" w:hAnsi="宋体" w:eastAsia="仿宋_GB2312" w:cs="宋体"/>
                <w:w w:val="90"/>
                <w:kern w:val="0"/>
                <w:sz w:val="21"/>
                <w:szCs w:val="21"/>
              </w:rPr>
            </w:pPr>
          </w:p>
        </w:tc>
        <w:tc>
          <w:tcPr>
            <w:tcW w:w="667" w:type="dxa"/>
            <w:vAlign w:val="center"/>
          </w:tcPr>
          <w:p>
            <w:pPr>
              <w:widowControl/>
              <w:spacing w:beforeLines="0" w:line="240" w:lineRule="auto"/>
              <w:jc w:val="center"/>
              <w:rPr>
                <w:rFonts w:ascii="仿宋_GB2312" w:hAnsi="宋体" w:eastAsia="仿宋_GB2312" w:cs="宋体"/>
                <w:w w:val="9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385" w:type="dxa"/>
            <w:vMerge w:val="continue"/>
            <w:tcBorders>
              <w:right w:val="single" w:color="auto" w:sz="4" w:space="0"/>
            </w:tcBorders>
            <w:vAlign w:val="center"/>
          </w:tcPr>
          <w:p>
            <w:pPr>
              <w:spacing w:beforeLines="0" w:line="240" w:lineRule="auto"/>
              <w:jc w:val="center"/>
              <w:rPr>
                <w:rFonts w:ascii="仿宋_GB2312" w:hAnsi="宋体" w:eastAsia="仿宋_GB2312" w:cs="宋体"/>
                <w:kern w:val="0"/>
                <w:sz w:val="21"/>
                <w:szCs w:val="21"/>
              </w:rPr>
            </w:pPr>
          </w:p>
        </w:tc>
        <w:tc>
          <w:tcPr>
            <w:tcW w:w="1283" w:type="dxa"/>
            <w:vMerge w:val="continue"/>
            <w:tcBorders>
              <w:left w:val="single" w:color="auto" w:sz="4" w:space="0"/>
              <w:righ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485" w:type="dxa"/>
            <w:gridSpan w:val="2"/>
            <w:tcBorders>
              <w:left w:val="single" w:color="auto" w:sz="4" w:space="0"/>
            </w:tcBorders>
            <w:vAlign w:val="center"/>
          </w:tcPr>
          <w:p>
            <w:pPr>
              <w:widowControl/>
              <w:spacing w:beforeLines="0" w:line="240" w:lineRule="auto"/>
              <w:jc w:val="center"/>
              <w:rPr>
                <w:rFonts w:ascii="仿宋_GB2312" w:hAnsi="宋体" w:eastAsia="仿宋_GB2312" w:cs="宋体"/>
                <w:kern w:val="0"/>
                <w:sz w:val="21"/>
                <w:szCs w:val="21"/>
              </w:rPr>
            </w:pPr>
            <w:r>
              <w:rPr>
                <w:rFonts w:ascii="仿宋_GB2312" w:hAnsi="宋体" w:eastAsia="仿宋_GB2312" w:cs="宋体"/>
                <w:kern w:val="0"/>
                <w:sz w:val="21"/>
                <w:szCs w:val="21"/>
              </w:rPr>
              <w:t>7</w:t>
            </w:r>
          </w:p>
        </w:tc>
        <w:tc>
          <w:tcPr>
            <w:tcW w:w="1641" w:type="dxa"/>
            <w:vAlign w:val="center"/>
          </w:tcPr>
          <w:p>
            <w:pPr>
              <w:widowControl/>
              <w:spacing w:beforeLines="0" w:line="240" w:lineRule="auto"/>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数学</w:t>
            </w:r>
          </w:p>
        </w:tc>
        <w:tc>
          <w:tcPr>
            <w:tcW w:w="56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6</w:t>
            </w:r>
          </w:p>
        </w:tc>
        <w:tc>
          <w:tcPr>
            <w:tcW w:w="77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108</w:t>
            </w:r>
          </w:p>
        </w:tc>
        <w:tc>
          <w:tcPr>
            <w:tcW w:w="782"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3</w:t>
            </w:r>
          </w:p>
        </w:tc>
        <w:tc>
          <w:tcPr>
            <w:tcW w:w="538"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3</w:t>
            </w:r>
          </w:p>
        </w:tc>
        <w:tc>
          <w:tcPr>
            <w:tcW w:w="622" w:type="dxa"/>
            <w:vAlign w:val="center"/>
          </w:tcPr>
          <w:p>
            <w:pPr>
              <w:widowControl/>
              <w:spacing w:beforeLines="0" w:line="240" w:lineRule="auto"/>
              <w:jc w:val="center"/>
              <w:rPr>
                <w:rFonts w:ascii="仿宋_GB2312" w:hAnsi="宋体" w:eastAsia="仿宋_GB2312" w:cs="宋体"/>
                <w:w w:val="90"/>
                <w:kern w:val="0"/>
                <w:sz w:val="21"/>
                <w:szCs w:val="21"/>
              </w:rPr>
            </w:pPr>
          </w:p>
        </w:tc>
        <w:tc>
          <w:tcPr>
            <w:tcW w:w="623" w:type="dxa"/>
            <w:vAlign w:val="center"/>
          </w:tcPr>
          <w:p>
            <w:pPr>
              <w:widowControl/>
              <w:spacing w:beforeLines="0" w:line="240" w:lineRule="auto"/>
              <w:jc w:val="center"/>
              <w:rPr>
                <w:rFonts w:ascii="仿宋_GB2312" w:hAnsi="宋体" w:eastAsia="仿宋_GB2312" w:cs="宋体"/>
                <w:w w:val="90"/>
                <w:kern w:val="0"/>
                <w:sz w:val="21"/>
                <w:szCs w:val="21"/>
              </w:rPr>
            </w:pPr>
          </w:p>
        </w:tc>
        <w:tc>
          <w:tcPr>
            <w:tcW w:w="633" w:type="dxa"/>
            <w:vAlign w:val="center"/>
          </w:tcPr>
          <w:p>
            <w:pPr>
              <w:widowControl/>
              <w:spacing w:beforeLines="0" w:line="240" w:lineRule="auto"/>
              <w:jc w:val="center"/>
              <w:rPr>
                <w:rFonts w:ascii="仿宋_GB2312" w:hAnsi="宋体" w:eastAsia="仿宋_GB2312" w:cs="宋体"/>
                <w:w w:val="90"/>
                <w:kern w:val="0"/>
                <w:sz w:val="21"/>
                <w:szCs w:val="21"/>
              </w:rPr>
            </w:pPr>
          </w:p>
        </w:tc>
        <w:tc>
          <w:tcPr>
            <w:tcW w:w="667" w:type="dxa"/>
            <w:vAlign w:val="center"/>
          </w:tcPr>
          <w:p>
            <w:pPr>
              <w:widowControl/>
              <w:spacing w:beforeLines="0" w:line="240" w:lineRule="auto"/>
              <w:jc w:val="center"/>
              <w:rPr>
                <w:rFonts w:ascii="仿宋_GB2312" w:hAnsi="宋体" w:eastAsia="仿宋_GB2312" w:cs="宋体"/>
                <w:w w:val="9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385" w:type="dxa"/>
            <w:vMerge w:val="continue"/>
            <w:tcBorders>
              <w:right w:val="single" w:color="auto" w:sz="4" w:space="0"/>
            </w:tcBorders>
            <w:vAlign w:val="center"/>
          </w:tcPr>
          <w:p>
            <w:pPr>
              <w:spacing w:beforeLines="0" w:line="240" w:lineRule="auto"/>
              <w:jc w:val="center"/>
              <w:rPr>
                <w:rFonts w:ascii="仿宋_GB2312" w:hAnsi="宋体" w:eastAsia="仿宋_GB2312" w:cs="宋体"/>
                <w:kern w:val="0"/>
                <w:sz w:val="21"/>
                <w:szCs w:val="21"/>
              </w:rPr>
            </w:pPr>
          </w:p>
        </w:tc>
        <w:tc>
          <w:tcPr>
            <w:tcW w:w="1283" w:type="dxa"/>
            <w:vMerge w:val="continue"/>
            <w:tcBorders>
              <w:left w:val="single" w:color="auto" w:sz="4" w:space="0"/>
              <w:righ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485" w:type="dxa"/>
            <w:gridSpan w:val="2"/>
            <w:tcBorders>
              <w:left w:val="single" w:color="auto" w:sz="4" w:space="0"/>
            </w:tcBorders>
            <w:vAlign w:val="center"/>
          </w:tcPr>
          <w:p>
            <w:pPr>
              <w:widowControl/>
              <w:spacing w:beforeLines="0" w:line="240" w:lineRule="auto"/>
              <w:jc w:val="center"/>
              <w:rPr>
                <w:rFonts w:ascii="仿宋_GB2312" w:hAnsi="宋体" w:eastAsia="仿宋_GB2312" w:cs="宋体"/>
                <w:kern w:val="0"/>
                <w:sz w:val="21"/>
                <w:szCs w:val="21"/>
              </w:rPr>
            </w:pPr>
            <w:r>
              <w:rPr>
                <w:rFonts w:ascii="仿宋_GB2312" w:hAnsi="宋体" w:eastAsia="仿宋_GB2312" w:cs="宋体"/>
                <w:kern w:val="0"/>
                <w:sz w:val="21"/>
                <w:szCs w:val="21"/>
              </w:rPr>
              <w:t>8</w:t>
            </w:r>
          </w:p>
        </w:tc>
        <w:tc>
          <w:tcPr>
            <w:tcW w:w="1641" w:type="dxa"/>
            <w:vAlign w:val="center"/>
          </w:tcPr>
          <w:p>
            <w:pPr>
              <w:widowControl/>
              <w:spacing w:beforeLines="0" w:line="240" w:lineRule="auto"/>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英语</w:t>
            </w:r>
          </w:p>
        </w:tc>
        <w:tc>
          <w:tcPr>
            <w:tcW w:w="56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6</w:t>
            </w:r>
          </w:p>
        </w:tc>
        <w:tc>
          <w:tcPr>
            <w:tcW w:w="77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108</w:t>
            </w:r>
          </w:p>
        </w:tc>
        <w:tc>
          <w:tcPr>
            <w:tcW w:w="782"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3</w:t>
            </w:r>
          </w:p>
        </w:tc>
        <w:tc>
          <w:tcPr>
            <w:tcW w:w="538"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3</w:t>
            </w:r>
          </w:p>
        </w:tc>
        <w:tc>
          <w:tcPr>
            <w:tcW w:w="622" w:type="dxa"/>
            <w:vAlign w:val="center"/>
          </w:tcPr>
          <w:p>
            <w:pPr>
              <w:widowControl/>
              <w:spacing w:beforeLines="0" w:line="240" w:lineRule="auto"/>
              <w:jc w:val="center"/>
              <w:rPr>
                <w:rFonts w:ascii="仿宋_GB2312" w:hAnsi="宋体" w:eastAsia="仿宋_GB2312" w:cs="宋体"/>
                <w:w w:val="90"/>
                <w:kern w:val="0"/>
                <w:sz w:val="21"/>
                <w:szCs w:val="21"/>
              </w:rPr>
            </w:pPr>
          </w:p>
        </w:tc>
        <w:tc>
          <w:tcPr>
            <w:tcW w:w="623" w:type="dxa"/>
            <w:vAlign w:val="center"/>
          </w:tcPr>
          <w:p>
            <w:pPr>
              <w:widowControl/>
              <w:spacing w:beforeLines="0" w:line="240" w:lineRule="auto"/>
              <w:jc w:val="center"/>
              <w:rPr>
                <w:rFonts w:ascii="仿宋_GB2312" w:hAnsi="宋体" w:eastAsia="仿宋_GB2312" w:cs="宋体"/>
                <w:w w:val="90"/>
                <w:kern w:val="0"/>
                <w:sz w:val="21"/>
                <w:szCs w:val="21"/>
              </w:rPr>
            </w:pPr>
          </w:p>
        </w:tc>
        <w:tc>
          <w:tcPr>
            <w:tcW w:w="633" w:type="dxa"/>
            <w:vAlign w:val="center"/>
          </w:tcPr>
          <w:p>
            <w:pPr>
              <w:widowControl/>
              <w:spacing w:beforeLines="0" w:line="240" w:lineRule="auto"/>
              <w:jc w:val="center"/>
              <w:rPr>
                <w:rFonts w:ascii="仿宋_GB2312" w:hAnsi="宋体" w:eastAsia="仿宋_GB2312" w:cs="宋体"/>
                <w:w w:val="90"/>
                <w:kern w:val="0"/>
                <w:sz w:val="21"/>
                <w:szCs w:val="21"/>
              </w:rPr>
            </w:pPr>
          </w:p>
        </w:tc>
        <w:tc>
          <w:tcPr>
            <w:tcW w:w="667" w:type="dxa"/>
            <w:vAlign w:val="center"/>
          </w:tcPr>
          <w:p>
            <w:pPr>
              <w:widowControl/>
              <w:spacing w:beforeLines="0" w:line="240" w:lineRule="auto"/>
              <w:jc w:val="center"/>
              <w:rPr>
                <w:rFonts w:ascii="仿宋_GB2312" w:hAnsi="宋体" w:eastAsia="仿宋_GB2312" w:cs="宋体"/>
                <w:w w:val="9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385" w:type="dxa"/>
            <w:vMerge w:val="continue"/>
            <w:tcBorders>
              <w:right w:val="single" w:color="auto" w:sz="4" w:space="0"/>
            </w:tcBorders>
            <w:vAlign w:val="center"/>
          </w:tcPr>
          <w:p>
            <w:pPr>
              <w:spacing w:beforeLines="0" w:line="240" w:lineRule="auto"/>
              <w:jc w:val="center"/>
              <w:rPr>
                <w:rFonts w:ascii="仿宋_GB2312" w:hAnsi="宋体" w:eastAsia="仿宋_GB2312" w:cs="宋体"/>
                <w:kern w:val="0"/>
                <w:sz w:val="21"/>
                <w:szCs w:val="21"/>
              </w:rPr>
            </w:pPr>
          </w:p>
        </w:tc>
        <w:tc>
          <w:tcPr>
            <w:tcW w:w="1283" w:type="dxa"/>
            <w:vMerge w:val="continue"/>
            <w:tcBorders>
              <w:left w:val="single" w:color="auto" w:sz="4" w:space="0"/>
              <w:righ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485" w:type="dxa"/>
            <w:gridSpan w:val="2"/>
            <w:tcBorders>
              <w:left w:val="single" w:color="auto" w:sz="4" w:space="0"/>
            </w:tcBorders>
            <w:vAlign w:val="center"/>
          </w:tcPr>
          <w:p>
            <w:pPr>
              <w:widowControl/>
              <w:spacing w:beforeLines="0" w:line="240" w:lineRule="auto"/>
              <w:jc w:val="center"/>
              <w:rPr>
                <w:rFonts w:ascii="仿宋_GB2312" w:hAnsi="宋体" w:eastAsia="仿宋_GB2312" w:cs="宋体"/>
                <w:kern w:val="0"/>
                <w:sz w:val="21"/>
                <w:szCs w:val="21"/>
              </w:rPr>
            </w:pPr>
            <w:r>
              <w:rPr>
                <w:rFonts w:ascii="仿宋_GB2312" w:hAnsi="宋体" w:eastAsia="仿宋_GB2312" w:cs="宋体"/>
                <w:kern w:val="0"/>
                <w:sz w:val="21"/>
                <w:szCs w:val="21"/>
              </w:rPr>
              <w:t>9</w:t>
            </w:r>
          </w:p>
        </w:tc>
        <w:tc>
          <w:tcPr>
            <w:tcW w:w="1641" w:type="dxa"/>
            <w:vAlign w:val="center"/>
          </w:tcPr>
          <w:p>
            <w:pPr>
              <w:widowControl/>
              <w:spacing w:beforeLines="0" w:line="240" w:lineRule="auto"/>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计算机应用基础</w:t>
            </w:r>
          </w:p>
        </w:tc>
        <w:tc>
          <w:tcPr>
            <w:tcW w:w="56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4</w:t>
            </w:r>
          </w:p>
        </w:tc>
        <w:tc>
          <w:tcPr>
            <w:tcW w:w="77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72</w:t>
            </w:r>
          </w:p>
        </w:tc>
        <w:tc>
          <w:tcPr>
            <w:tcW w:w="782"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4</w:t>
            </w:r>
          </w:p>
        </w:tc>
        <w:tc>
          <w:tcPr>
            <w:tcW w:w="538" w:type="dxa"/>
            <w:vAlign w:val="center"/>
          </w:tcPr>
          <w:p>
            <w:pPr>
              <w:widowControl/>
              <w:spacing w:beforeLines="0" w:line="240" w:lineRule="auto"/>
              <w:jc w:val="center"/>
              <w:rPr>
                <w:rFonts w:ascii="仿宋_GB2312" w:hAnsi="宋体" w:eastAsia="仿宋_GB2312" w:cs="宋体"/>
                <w:w w:val="90"/>
                <w:kern w:val="0"/>
                <w:sz w:val="21"/>
                <w:szCs w:val="21"/>
              </w:rPr>
            </w:pPr>
          </w:p>
        </w:tc>
        <w:tc>
          <w:tcPr>
            <w:tcW w:w="622" w:type="dxa"/>
            <w:vAlign w:val="center"/>
          </w:tcPr>
          <w:p>
            <w:pPr>
              <w:widowControl/>
              <w:spacing w:beforeLines="0" w:line="240" w:lineRule="auto"/>
              <w:jc w:val="center"/>
              <w:rPr>
                <w:rFonts w:ascii="仿宋_GB2312" w:hAnsi="宋体" w:eastAsia="仿宋_GB2312" w:cs="宋体"/>
                <w:w w:val="90"/>
                <w:kern w:val="0"/>
                <w:sz w:val="21"/>
                <w:szCs w:val="21"/>
              </w:rPr>
            </w:pPr>
          </w:p>
        </w:tc>
        <w:tc>
          <w:tcPr>
            <w:tcW w:w="623" w:type="dxa"/>
            <w:vAlign w:val="center"/>
          </w:tcPr>
          <w:p>
            <w:pPr>
              <w:widowControl/>
              <w:spacing w:beforeLines="0" w:line="240" w:lineRule="auto"/>
              <w:jc w:val="center"/>
              <w:rPr>
                <w:rFonts w:ascii="仿宋_GB2312" w:hAnsi="宋体" w:eastAsia="仿宋_GB2312" w:cs="宋体"/>
                <w:w w:val="90"/>
                <w:kern w:val="0"/>
                <w:sz w:val="21"/>
                <w:szCs w:val="21"/>
              </w:rPr>
            </w:pPr>
          </w:p>
        </w:tc>
        <w:tc>
          <w:tcPr>
            <w:tcW w:w="633" w:type="dxa"/>
            <w:vAlign w:val="center"/>
          </w:tcPr>
          <w:p>
            <w:pPr>
              <w:widowControl/>
              <w:spacing w:beforeLines="0" w:line="240" w:lineRule="auto"/>
              <w:jc w:val="center"/>
              <w:rPr>
                <w:rFonts w:ascii="仿宋_GB2312" w:hAnsi="宋体" w:eastAsia="仿宋_GB2312" w:cs="宋体"/>
                <w:w w:val="90"/>
                <w:kern w:val="0"/>
                <w:sz w:val="21"/>
                <w:szCs w:val="21"/>
              </w:rPr>
            </w:pPr>
          </w:p>
        </w:tc>
        <w:tc>
          <w:tcPr>
            <w:tcW w:w="667" w:type="dxa"/>
            <w:vAlign w:val="center"/>
          </w:tcPr>
          <w:p>
            <w:pPr>
              <w:widowControl/>
              <w:spacing w:beforeLines="0" w:line="240" w:lineRule="auto"/>
              <w:jc w:val="center"/>
              <w:rPr>
                <w:rFonts w:ascii="仿宋_GB2312" w:hAnsi="宋体" w:eastAsia="仿宋_GB2312" w:cs="宋体"/>
                <w:w w:val="9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385" w:type="dxa"/>
            <w:vMerge w:val="continue"/>
            <w:tcBorders>
              <w:right w:val="single" w:color="auto" w:sz="4" w:space="0"/>
            </w:tcBorders>
            <w:vAlign w:val="center"/>
          </w:tcPr>
          <w:p>
            <w:pPr>
              <w:spacing w:beforeLines="0" w:line="240" w:lineRule="auto"/>
              <w:jc w:val="center"/>
              <w:rPr>
                <w:rFonts w:ascii="仿宋_GB2312" w:hAnsi="宋体" w:eastAsia="仿宋_GB2312" w:cs="宋体"/>
                <w:kern w:val="0"/>
                <w:sz w:val="21"/>
                <w:szCs w:val="21"/>
              </w:rPr>
            </w:pPr>
          </w:p>
        </w:tc>
        <w:tc>
          <w:tcPr>
            <w:tcW w:w="1283" w:type="dxa"/>
            <w:vMerge w:val="continue"/>
            <w:tcBorders>
              <w:left w:val="single" w:color="auto" w:sz="4" w:space="0"/>
              <w:righ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485" w:type="dxa"/>
            <w:gridSpan w:val="2"/>
            <w:tcBorders>
              <w:left w:val="single" w:color="auto" w:sz="4" w:space="0"/>
            </w:tcBorders>
            <w:vAlign w:val="center"/>
          </w:tcPr>
          <w:p>
            <w:pPr>
              <w:widowControl/>
              <w:spacing w:beforeLines="0" w:line="240" w:lineRule="auto"/>
              <w:jc w:val="center"/>
              <w:rPr>
                <w:rFonts w:ascii="仿宋_GB2312" w:hAnsi="宋体" w:eastAsia="仿宋_GB2312" w:cs="宋体"/>
                <w:kern w:val="0"/>
                <w:sz w:val="21"/>
                <w:szCs w:val="21"/>
              </w:rPr>
            </w:pPr>
            <w:r>
              <w:rPr>
                <w:rFonts w:ascii="仿宋_GB2312" w:hAnsi="宋体" w:eastAsia="仿宋_GB2312" w:cs="宋体"/>
                <w:kern w:val="0"/>
                <w:sz w:val="21"/>
                <w:szCs w:val="21"/>
              </w:rPr>
              <w:t>10</w:t>
            </w:r>
          </w:p>
        </w:tc>
        <w:tc>
          <w:tcPr>
            <w:tcW w:w="1641" w:type="dxa"/>
            <w:vAlign w:val="center"/>
          </w:tcPr>
          <w:p>
            <w:pPr>
              <w:widowControl/>
              <w:spacing w:beforeLines="0" w:line="240" w:lineRule="auto"/>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体育与健康</w:t>
            </w:r>
          </w:p>
        </w:tc>
        <w:tc>
          <w:tcPr>
            <w:tcW w:w="56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9</w:t>
            </w:r>
          </w:p>
        </w:tc>
        <w:tc>
          <w:tcPr>
            <w:tcW w:w="77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160</w:t>
            </w:r>
          </w:p>
        </w:tc>
        <w:tc>
          <w:tcPr>
            <w:tcW w:w="782" w:type="dxa"/>
            <w:vAlign w:val="center"/>
          </w:tcPr>
          <w:p>
            <w:pPr>
              <w:widowControl/>
              <w:spacing w:beforeLines="0" w:line="240" w:lineRule="auto"/>
              <w:jc w:val="center"/>
              <w:rPr>
                <w:rFonts w:ascii="仿宋_GB2312" w:hAnsi="宋体" w:eastAsia="仿宋_GB2312" w:cs="宋体"/>
                <w:w w:val="90"/>
                <w:kern w:val="0"/>
                <w:sz w:val="21"/>
                <w:szCs w:val="21"/>
              </w:rPr>
            </w:pPr>
            <w:r>
              <w:rPr>
                <w:rFonts w:ascii="仿宋_GB2312" w:hAnsi="宋体" w:eastAsia="仿宋_GB2312" w:cs="宋体"/>
                <w:w w:val="90"/>
                <w:kern w:val="0"/>
                <w:sz w:val="21"/>
                <w:szCs w:val="21"/>
              </w:rPr>
              <w:t>2</w:t>
            </w:r>
          </w:p>
        </w:tc>
        <w:tc>
          <w:tcPr>
            <w:tcW w:w="538" w:type="dxa"/>
            <w:vAlign w:val="center"/>
          </w:tcPr>
          <w:p>
            <w:pPr>
              <w:widowControl/>
              <w:spacing w:beforeLines="0" w:line="240" w:lineRule="auto"/>
              <w:jc w:val="center"/>
              <w:rPr>
                <w:rFonts w:ascii="仿宋_GB2312" w:hAnsi="宋体" w:eastAsia="仿宋_GB2312" w:cs="宋体"/>
                <w:w w:val="90"/>
                <w:kern w:val="0"/>
                <w:sz w:val="21"/>
                <w:szCs w:val="21"/>
              </w:rPr>
            </w:pPr>
            <w:r>
              <w:rPr>
                <w:rFonts w:ascii="仿宋_GB2312" w:hAnsi="宋体" w:eastAsia="仿宋_GB2312" w:cs="宋体"/>
                <w:w w:val="90"/>
                <w:kern w:val="0"/>
                <w:sz w:val="21"/>
                <w:szCs w:val="21"/>
              </w:rPr>
              <w:t>2</w:t>
            </w:r>
          </w:p>
        </w:tc>
        <w:tc>
          <w:tcPr>
            <w:tcW w:w="622" w:type="dxa"/>
            <w:vAlign w:val="center"/>
          </w:tcPr>
          <w:p>
            <w:pPr>
              <w:widowControl/>
              <w:spacing w:beforeLines="0" w:line="240" w:lineRule="auto"/>
              <w:jc w:val="center"/>
              <w:rPr>
                <w:rFonts w:ascii="仿宋_GB2312" w:hAnsi="宋体" w:eastAsia="仿宋_GB2312" w:cs="宋体"/>
                <w:w w:val="90"/>
                <w:kern w:val="0"/>
                <w:sz w:val="21"/>
                <w:szCs w:val="21"/>
              </w:rPr>
            </w:pPr>
            <w:r>
              <w:rPr>
                <w:rFonts w:ascii="仿宋_GB2312" w:hAnsi="宋体" w:eastAsia="仿宋_GB2312" w:cs="宋体"/>
                <w:w w:val="90"/>
                <w:kern w:val="0"/>
                <w:sz w:val="21"/>
                <w:szCs w:val="21"/>
              </w:rPr>
              <w:t>2</w:t>
            </w:r>
          </w:p>
        </w:tc>
        <w:tc>
          <w:tcPr>
            <w:tcW w:w="623" w:type="dxa"/>
            <w:vAlign w:val="center"/>
          </w:tcPr>
          <w:p>
            <w:pPr>
              <w:widowControl/>
              <w:spacing w:beforeLines="0" w:line="240" w:lineRule="auto"/>
              <w:jc w:val="center"/>
              <w:rPr>
                <w:rFonts w:ascii="仿宋_GB2312" w:hAnsi="宋体" w:eastAsia="仿宋_GB2312" w:cs="宋体"/>
                <w:w w:val="90"/>
                <w:kern w:val="0"/>
                <w:sz w:val="21"/>
                <w:szCs w:val="21"/>
              </w:rPr>
            </w:pPr>
            <w:r>
              <w:rPr>
                <w:rFonts w:ascii="仿宋_GB2312" w:hAnsi="宋体" w:eastAsia="仿宋_GB2312" w:cs="宋体"/>
                <w:w w:val="90"/>
                <w:kern w:val="0"/>
                <w:sz w:val="21"/>
                <w:szCs w:val="21"/>
              </w:rPr>
              <w:t>2</w:t>
            </w:r>
          </w:p>
        </w:tc>
        <w:tc>
          <w:tcPr>
            <w:tcW w:w="633" w:type="dxa"/>
            <w:vAlign w:val="center"/>
          </w:tcPr>
          <w:p>
            <w:pPr>
              <w:widowControl/>
              <w:spacing w:beforeLines="0" w:line="240" w:lineRule="auto"/>
              <w:jc w:val="center"/>
              <w:rPr>
                <w:rFonts w:ascii="仿宋_GB2312" w:hAnsi="宋体" w:eastAsia="仿宋_GB2312" w:cs="宋体"/>
                <w:w w:val="90"/>
                <w:kern w:val="0"/>
                <w:sz w:val="21"/>
                <w:szCs w:val="21"/>
              </w:rPr>
            </w:pPr>
            <w:r>
              <w:rPr>
                <w:rFonts w:ascii="仿宋_GB2312" w:hAnsi="宋体" w:eastAsia="仿宋_GB2312" w:cs="宋体"/>
                <w:w w:val="90"/>
                <w:kern w:val="0"/>
                <w:sz w:val="21"/>
                <w:szCs w:val="21"/>
              </w:rPr>
              <w:t>2</w:t>
            </w:r>
          </w:p>
        </w:tc>
        <w:tc>
          <w:tcPr>
            <w:tcW w:w="667" w:type="dxa"/>
            <w:vAlign w:val="center"/>
          </w:tcPr>
          <w:p>
            <w:pPr>
              <w:widowControl/>
              <w:spacing w:beforeLines="0" w:line="240" w:lineRule="auto"/>
              <w:jc w:val="center"/>
              <w:rPr>
                <w:rFonts w:ascii="仿宋_GB2312" w:hAnsi="宋体" w:eastAsia="仿宋_GB2312" w:cs="宋体"/>
                <w:w w:val="9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385" w:type="dxa"/>
            <w:vMerge w:val="continue"/>
            <w:tcBorders>
              <w:right w:val="single" w:color="auto" w:sz="4" w:space="0"/>
            </w:tcBorders>
            <w:vAlign w:val="center"/>
          </w:tcPr>
          <w:p>
            <w:pPr>
              <w:spacing w:beforeLines="0" w:line="240" w:lineRule="auto"/>
              <w:jc w:val="center"/>
              <w:rPr>
                <w:rFonts w:ascii="仿宋_GB2312" w:hAnsi="宋体" w:eastAsia="仿宋_GB2312" w:cs="宋体"/>
                <w:kern w:val="0"/>
                <w:sz w:val="21"/>
                <w:szCs w:val="21"/>
              </w:rPr>
            </w:pPr>
          </w:p>
        </w:tc>
        <w:tc>
          <w:tcPr>
            <w:tcW w:w="1283" w:type="dxa"/>
            <w:vMerge w:val="continue"/>
            <w:tcBorders>
              <w:left w:val="single" w:color="auto" w:sz="4" w:space="0"/>
              <w:righ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485" w:type="dxa"/>
            <w:gridSpan w:val="2"/>
            <w:tcBorders>
              <w:left w:val="single" w:color="auto" w:sz="4" w:space="0"/>
            </w:tcBorders>
            <w:vAlign w:val="center"/>
          </w:tcPr>
          <w:p>
            <w:pPr>
              <w:widowControl/>
              <w:spacing w:beforeLines="0" w:line="240" w:lineRule="auto"/>
              <w:jc w:val="center"/>
              <w:rPr>
                <w:rFonts w:ascii="仿宋_GB2312" w:hAnsi="宋体" w:eastAsia="仿宋_GB2312" w:cs="宋体"/>
                <w:kern w:val="0"/>
                <w:sz w:val="21"/>
                <w:szCs w:val="21"/>
              </w:rPr>
            </w:pPr>
            <w:r>
              <w:rPr>
                <w:rFonts w:ascii="仿宋_GB2312" w:hAnsi="宋体" w:eastAsia="仿宋_GB2312" w:cs="宋体"/>
                <w:kern w:val="0"/>
                <w:sz w:val="21"/>
                <w:szCs w:val="21"/>
              </w:rPr>
              <w:t>11</w:t>
            </w:r>
          </w:p>
        </w:tc>
        <w:tc>
          <w:tcPr>
            <w:tcW w:w="1641" w:type="dxa"/>
            <w:vAlign w:val="center"/>
          </w:tcPr>
          <w:p>
            <w:pPr>
              <w:widowControl/>
              <w:spacing w:beforeLines="0" w:line="240" w:lineRule="auto"/>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公共艺术</w:t>
            </w:r>
          </w:p>
        </w:tc>
        <w:tc>
          <w:tcPr>
            <w:tcW w:w="56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2</w:t>
            </w:r>
          </w:p>
        </w:tc>
        <w:tc>
          <w:tcPr>
            <w:tcW w:w="77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36</w:t>
            </w:r>
          </w:p>
        </w:tc>
        <w:tc>
          <w:tcPr>
            <w:tcW w:w="782" w:type="dxa"/>
            <w:vAlign w:val="center"/>
          </w:tcPr>
          <w:p>
            <w:pPr>
              <w:widowControl/>
              <w:spacing w:beforeLines="0" w:line="240" w:lineRule="auto"/>
              <w:jc w:val="center"/>
              <w:rPr>
                <w:rFonts w:ascii="仿宋_GB2312" w:hAnsi="宋体" w:eastAsia="仿宋_GB2312" w:cs="宋体"/>
                <w:w w:val="90"/>
                <w:kern w:val="0"/>
                <w:sz w:val="21"/>
                <w:szCs w:val="21"/>
              </w:rPr>
            </w:pPr>
          </w:p>
        </w:tc>
        <w:tc>
          <w:tcPr>
            <w:tcW w:w="538" w:type="dxa"/>
            <w:vAlign w:val="center"/>
          </w:tcPr>
          <w:p>
            <w:pPr>
              <w:widowControl/>
              <w:spacing w:beforeLines="0" w:line="240" w:lineRule="auto"/>
              <w:jc w:val="center"/>
              <w:rPr>
                <w:rFonts w:ascii="仿宋_GB2312" w:hAnsi="宋体" w:eastAsia="仿宋_GB2312" w:cs="宋体"/>
                <w:w w:val="90"/>
                <w:kern w:val="0"/>
                <w:sz w:val="21"/>
                <w:szCs w:val="21"/>
              </w:rPr>
            </w:pPr>
          </w:p>
        </w:tc>
        <w:tc>
          <w:tcPr>
            <w:tcW w:w="622"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1</w:t>
            </w:r>
          </w:p>
        </w:tc>
        <w:tc>
          <w:tcPr>
            <w:tcW w:w="623"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1</w:t>
            </w:r>
          </w:p>
        </w:tc>
        <w:tc>
          <w:tcPr>
            <w:tcW w:w="633" w:type="dxa"/>
            <w:vAlign w:val="center"/>
          </w:tcPr>
          <w:p>
            <w:pPr>
              <w:widowControl/>
              <w:spacing w:beforeLines="0" w:line="240" w:lineRule="auto"/>
              <w:jc w:val="center"/>
              <w:rPr>
                <w:rFonts w:ascii="仿宋_GB2312" w:hAnsi="宋体" w:eastAsia="仿宋_GB2312" w:cs="宋体"/>
                <w:w w:val="90"/>
                <w:kern w:val="0"/>
                <w:sz w:val="21"/>
                <w:szCs w:val="21"/>
              </w:rPr>
            </w:pPr>
          </w:p>
        </w:tc>
        <w:tc>
          <w:tcPr>
            <w:tcW w:w="667" w:type="dxa"/>
            <w:vAlign w:val="center"/>
          </w:tcPr>
          <w:p>
            <w:pPr>
              <w:widowControl/>
              <w:spacing w:beforeLines="0" w:line="240" w:lineRule="auto"/>
              <w:jc w:val="center"/>
              <w:rPr>
                <w:rFonts w:ascii="仿宋_GB2312" w:hAnsi="宋体" w:eastAsia="仿宋_GB2312" w:cs="宋体"/>
                <w:w w:val="9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385" w:type="dxa"/>
            <w:vMerge w:val="continue"/>
            <w:tcBorders>
              <w:right w:val="single" w:color="auto" w:sz="4" w:space="0"/>
            </w:tcBorders>
            <w:vAlign w:val="center"/>
          </w:tcPr>
          <w:p>
            <w:pPr>
              <w:spacing w:beforeLines="0" w:line="240" w:lineRule="auto"/>
              <w:jc w:val="center"/>
              <w:rPr>
                <w:rFonts w:ascii="仿宋_GB2312" w:hAnsi="宋体" w:eastAsia="仿宋_GB2312" w:cs="宋体"/>
                <w:kern w:val="0"/>
                <w:sz w:val="21"/>
                <w:szCs w:val="21"/>
              </w:rPr>
            </w:pPr>
          </w:p>
        </w:tc>
        <w:tc>
          <w:tcPr>
            <w:tcW w:w="1283" w:type="dxa"/>
            <w:vMerge w:val="continue"/>
            <w:tcBorders>
              <w:left w:val="single" w:color="auto" w:sz="4" w:space="0"/>
              <w:righ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485" w:type="dxa"/>
            <w:gridSpan w:val="2"/>
            <w:tcBorders>
              <w:left w:val="single" w:color="auto" w:sz="4" w:space="0"/>
            </w:tcBorders>
            <w:vAlign w:val="center"/>
          </w:tcPr>
          <w:p>
            <w:pPr>
              <w:widowControl/>
              <w:spacing w:beforeLines="0" w:line="240" w:lineRule="auto"/>
              <w:jc w:val="center"/>
              <w:rPr>
                <w:rFonts w:ascii="仿宋_GB2312" w:hAnsi="宋体" w:eastAsia="仿宋_GB2312" w:cs="宋体"/>
                <w:kern w:val="0"/>
                <w:sz w:val="21"/>
                <w:szCs w:val="21"/>
              </w:rPr>
            </w:pPr>
            <w:r>
              <w:rPr>
                <w:rFonts w:ascii="仿宋_GB2312" w:hAnsi="宋体" w:eastAsia="仿宋_GB2312" w:cs="宋体"/>
                <w:kern w:val="0"/>
                <w:sz w:val="21"/>
                <w:szCs w:val="21"/>
              </w:rPr>
              <w:t>12</w:t>
            </w:r>
          </w:p>
        </w:tc>
        <w:tc>
          <w:tcPr>
            <w:tcW w:w="1641" w:type="dxa"/>
            <w:vAlign w:val="center"/>
          </w:tcPr>
          <w:p>
            <w:pPr>
              <w:widowControl/>
              <w:spacing w:beforeLines="0" w:line="240" w:lineRule="auto"/>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历史</w:t>
            </w:r>
          </w:p>
        </w:tc>
        <w:tc>
          <w:tcPr>
            <w:tcW w:w="56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4</w:t>
            </w:r>
          </w:p>
        </w:tc>
        <w:tc>
          <w:tcPr>
            <w:tcW w:w="77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72</w:t>
            </w:r>
          </w:p>
        </w:tc>
        <w:tc>
          <w:tcPr>
            <w:tcW w:w="782"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1</w:t>
            </w:r>
          </w:p>
        </w:tc>
        <w:tc>
          <w:tcPr>
            <w:tcW w:w="538"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1</w:t>
            </w:r>
          </w:p>
        </w:tc>
        <w:tc>
          <w:tcPr>
            <w:tcW w:w="622"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1</w:t>
            </w:r>
          </w:p>
        </w:tc>
        <w:tc>
          <w:tcPr>
            <w:tcW w:w="623"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1</w:t>
            </w:r>
          </w:p>
        </w:tc>
        <w:tc>
          <w:tcPr>
            <w:tcW w:w="633" w:type="dxa"/>
            <w:vAlign w:val="center"/>
          </w:tcPr>
          <w:p>
            <w:pPr>
              <w:widowControl/>
              <w:spacing w:beforeLines="0" w:line="240" w:lineRule="auto"/>
              <w:jc w:val="center"/>
              <w:rPr>
                <w:rFonts w:ascii="仿宋_GB2312" w:hAnsi="宋体" w:eastAsia="仿宋_GB2312" w:cs="宋体"/>
                <w:w w:val="90"/>
                <w:kern w:val="0"/>
                <w:sz w:val="21"/>
                <w:szCs w:val="21"/>
              </w:rPr>
            </w:pPr>
          </w:p>
        </w:tc>
        <w:tc>
          <w:tcPr>
            <w:tcW w:w="667" w:type="dxa"/>
            <w:vAlign w:val="center"/>
          </w:tcPr>
          <w:p>
            <w:pPr>
              <w:widowControl/>
              <w:spacing w:beforeLines="0" w:line="240" w:lineRule="auto"/>
              <w:jc w:val="center"/>
              <w:rPr>
                <w:rFonts w:ascii="仿宋_GB2312" w:hAnsi="宋体" w:eastAsia="仿宋_GB2312" w:cs="宋体"/>
                <w:w w:val="9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385" w:type="dxa"/>
            <w:vMerge w:val="continue"/>
            <w:tcBorders>
              <w:right w:val="single" w:color="auto" w:sz="4" w:space="0"/>
            </w:tcBorders>
            <w:vAlign w:val="center"/>
          </w:tcPr>
          <w:p>
            <w:pPr>
              <w:spacing w:beforeLines="0" w:line="240" w:lineRule="auto"/>
              <w:jc w:val="center"/>
              <w:rPr>
                <w:rFonts w:ascii="仿宋_GB2312" w:hAnsi="宋体" w:eastAsia="仿宋_GB2312" w:cs="宋体"/>
                <w:kern w:val="0"/>
                <w:sz w:val="21"/>
                <w:szCs w:val="21"/>
              </w:rPr>
            </w:pPr>
          </w:p>
        </w:tc>
        <w:tc>
          <w:tcPr>
            <w:tcW w:w="1283" w:type="dxa"/>
            <w:vMerge w:val="continue"/>
            <w:tcBorders>
              <w:left w:val="single" w:color="auto" w:sz="4" w:space="0"/>
              <w:righ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485" w:type="dxa"/>
            <w:gridSpan w:val="2"/>
            <w:tcBorders>
              <w:left w:val="single" w:color="auto" w:sz="4" w:space="0"/>
            </w:tcBorders>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13</w:t>
            </w:r>
          </w:p>
        </w:tc>
        <w:tc>
          <w:tcPr>
            <w:tcW w:w="1641" w:type="dxa"/>
            <w:vAlign w:val="center"/>
          </w:tcPr>
          <w:p>
            <w:pPr>
              <w:widowControl/>
              <w:spacing w:beforeLines="0" w:line="240" w:lineRule="auto"/>
              <w:jc w:val="left"/>
              <w:rPr>
                <w:rFonts w:hint="eastAsia" w:ascii="仿宋_GB2312" w:hAnsi="宋体" w:eastAsia="仿宋_GB2312" w:cs="宋体"/>
                <w:w w:val="90"/>
                <w:kern w:val="0"/>
                <w:sz w:val="21"/>
                <w:szCs w:val="21"/>
              </w:rPr>
            </w:pPr>
            <w:r>
              <w:rPr>
                <w:rFonts w:hint="eastAsia" w:ascii="仿宋_GB2312" w:hAnsi="宋体" w:eastAsia="仿宋_GB2312" w:cs="宋体"/>
                <w:w w:val="90"/>
                <w:kern w:val="0"/>
                <w:sz w:val="21"/>
                <w:szCs w:val="21"/>
              </w:rPr>
              <w:t>劳动与行为习惯养成教育</w:t>
            </w:r>
          </w:p>
        </w:tc>
        <w:tc>
          <w:tcPr>
            <w:tcW w:w="567" w:type="dxa"/>
            <w:vAlign w:val="center"/>
          </w:tcPr>
          <w:p>
            <w:pPr>
              <w:widowControl/>
              <w:spacing w:beforeLines="0" w:line="240" w:lineRule="auto"/>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9</w:t>
            </w:r>
          </w:p>
        </w:tc>
        <w:tc>
          <w:tcPr>
            <w:tcW w:w="777" w:type="dxa"/>
            <w:vAlign w:val="center"/>
          </w:tcPr>
          <w:p>
            <w:pPr>
              <w:widowControl/>
              <w:spacing w:beforeLines="0" w:line="240" w:lineRule="auto"/>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160</w:t>
            </w:r>
          </w:p>
        </w:tc>
        <w:tc>
          <w:tcPr>
            <w:tcW w:w="782" w:type="dxa"/>
            <w:vAlign w:val="center"/>
          </w:tcPr>
          <w:p>
            <w:pPr>
              <w:widowControl/>
              <w:spacing w:beforeLines="0" w:line="240" w:lineRule="auto"/>
              <w:jc w:val="center"/>
              <w:rPr>
                <w:rFonts w:hint="eastAsia" w:ascii="仿宋_GB2312" w:hAnsi="宋体" w:eastAsia="仿宋_GB2312" w:cs="宋体"/>
                <w:w w:val="90"/>
                <w:kern w:val="0"/>
                <w:sz w:val="21"/>
                <w:szCs w:val="21"/>
              </w:rPr>
            </w:pPr>
            <w:r>
              <w:rPr>
                <w:rFonts w:hint="eastAsia" w:ascii="仿宋_GB2312" w:hAnsi="宋体" w:eastAsia="仿宋_GB2312" w:cs="宋体"/>
                <w:w w:val="90"/>
                <w:kern w:val="0"/>
                <w:sz w:val="21"/>
                <w:szCs w:val="21"/>
              </w:rPr>
              <w:t>2</w:t>
            </w:r>
          </w:p>
        </w:tc>
        <w:tc>
          <w:tcPr>
            <w:tcW w:w="538" w:type="dxa"/>
            <w:vAlign w:val="center"/>
          </w:tcPr>
          <w:p>
            <w:pPr>
              <w:widowControl/>
              <w:spacing w:beforeLines="0" w:line="240" w:lineRule="auto"/>
              <w:jc w:val="center"/>
              <w:rPr>
                <w:rFonts w:hint="eastAsia" w:ascii="仿宋_GB2312" w:hAnsi="宋体" w:eastAsia="仿宋_GB2312" w:cs="宋体"/>
                <w:w w:val="90"/>
                <w:kern w:val="0"/>
                <w:sz w:val="21"/>
                <w:szCs w:val="21"/>
              </w:rPr>
            </w:pPr>
            <w:r>
              <w:rPr>
                <w:rFonts w:hint="eastAsia" w:ascii="仿宋_GB2312" w:hAnsi="宋体" w:eastAsia="仿宋_GB2312" w:cs="宋体"/>
                <w:w w:val="90"/>
                <w:kern w:val="0"/>
                <w:sz w:val="21"/>
                <w:szCs w:val="21"/>
              </w:rPr>
              <w:t>2</w:t>
            </w:r>
          </w:p>
        </w:tc>
        <w:tc>
          <w:tcPr>
            <w:tcW w:w="622" w:type="dxa"/>
            <w:vAlign w:val="center"/>
          </w:tcPr>
          <w:p>
            <w:pPr>
              <w:widowControl/>
              <w:spacing w:beforeLines="0" w:line="240" w:lineRule="auto"/>
              <w:jc w:val="center"/>
              <w:rPr>
                <w:rFonts w:hint="eastAsia" w:ascii="仿宋_GB2312" w:hAnsi="宋体" w:eastAsia="仿宋_GB2312" w:cs="宋体"/>
                <w:w w:val="90"/>
                <w:kern w:val="0"/>
                <w:sz w:val="21"/>
                <w:szCs w:val="21"/>
              </w:rPr>
            </w:pPr>
            <w:r>
              <w:rPr>
                <w:rFonts w:hint="eastAsia" w:ascii="仿宋_GB2312" w:hAnsi="宋体" w:eastAsia="仿宋_GB2312" w:cs="宋体"/>
                <w:w w:val="90"/>
                <w:kern w:val="0"/>
                <w:sz w:val="21"/>
                <w:szCs w:val="21"/>
              </w:rPr>
              <w:t>2</w:t>
            </w:r>
          </w:p>
        </w:tc>
        <w:tc>
          <w:tcPr>
            <w:tcW w:w="623" w:type="dxa"/>
            <w:vAlign w:val="center"/>
          </w:tcPr>
          <w:p>
            <w:pPr>
              <w:widowControl/>
              <w:spacing w:beforeLines="0" w:line="240" w:lineRule="auto"/>
              <w:jc w:val="center"/>
              <w:rPr>
                <w:rFonts w:hint="eastAsia" w:ascii="仿宋_GB2312" w:hAnsi="宋体" w:eastAsia="仿宋_GB2312" w:cs="宋体"/>
                <w:w w:val="90"/>
                <w:kern w:val="0"/>
                <w:sz w:val="21"/>
                <w:szCs w:val="21"/>
              </w:rPr>
            </w:pPr>
            <w:r>
              <w:rPr>
                <w:rFonts w:hint="eastAsia" w:ascii="仿宋_GB2312" w:hAnsi="宋体" w:eastAsia="仿宋_GB2312" w:cs="宋体"/>
                <w:w w:val="90"/>
                <w:kern w:val="0"/>
                <w:sz w:val="21"/>
                <w:szCs w:val="21"/>
              </w:rPr>
              <w:t>2</w:t>
            </w:r>
          </w:p>
        </w:tc>
        <w:tc>
          <w:tcPr>
            <w:tcW w:w="633"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2</w:t>
            </w:r>
          </w:p>
        </w:tc>
        <w:tc>
          <w:tcPr>
            <w:tcW w:w="667" w:type="dxa"/>
            <w:vAlign w:val="center"/>
          </w:tcPr>
          <w:p>
            <w:pPr>
              <w:widowControl/>
              <w:spacing w:beforeLines="0" w:line="240" w:lineRule="auto"/>
              <w:jc w:val="center"/>
              <w:rPr>
                <w:rFonts w:ascii="仿宋_GB2312" w:hAnsi="宋体" w:eastAsia="仿宋_GB2312" w:cs="宋体"/>
                <w:w w:val="9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385" w:type="dxa"/>
            <w:vMerge w:val="continue"/>
            <w:tcBorders>
              <w:right w:val="single" w:color="auto" w:sz="4" w:space="0"/>
            </w:tcBorders>
            <w:vAlign w:val="center"/>
          </w:tcPr>
          <w:p>
            <w:pPr>
              <w:spacing w:beforeLines="0" w:line="240" w:lineRule="auto"/>
              <w:jc w:val="center"/>
              <w:rPr>
                <w:rFonts w:ascii="仿宋_GB2312" w:hAnsi="宋体" w:eastAsia="仿宋_GB2312" w:cs="宋体"/>
                <w:kern w:val="0"/>
                <w:sz w:val="21"/>
                <w:szCs w:val="21"/>
              </w:rPr>
            </w:pPr>
          </w:p>
        </w:tc>
        <w:tc>
          <w:tcPr>
            <w:tcW w:w="1283" w:type="dxa"/>
            <w:vMerge w:val="continue"/>
            <w:tcBorders>
              <w:left w:val="single" w:color="auto" w:sz="4" w:space="0"/>
              <w:righ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2126" w:type="dxa"/>
            <w:gridSpan w:val="3"/>
            <w:tcBorders>
              <w:left w:val="single" w:color="auto" w:sz="4" w:space="0"/>
            </w:tcBorders>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小计（47%）</w:t>
            </w:r>
          </w:p>
        </w:tc>
        <w:tc>
          <w:tcPr>
            <w:tcW w:w="56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59</w:t>
            </w:r>
          </w:p>
        </w:tc>
        <w:tc>
          <w:tcPr>
            <w:tcW w:w="77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1070</w:t>
            </w:r>
          </w:p>
        </w:tc>
        <w:tc>
          <w:tcPr>
            <w:tcW w:w="782" w:type="dxa"/>
            <w:vAlign w:val="center"/>
          </w:tcPr>
          <w:p>
            <w:pPr>
              <w:widowControl/>
              <w:spacing w:beforeLines="0" w:line="240" w:lineRule="auto"/>
              <w:jc w:val="center"/>
              <w:rPr>
                <w:rFonts w:ascii="仿宋_GB2312" w:hAnsi="宋体" w:eastAsia="仿宋_GB2312" w:cs="宋体"/>
                <w:w w:val="90"/>
                <w:kern w:val="0"/>
                <w:sz w:val="21"/>
                <w:szCs w:val="21"/>
              </w:rPr>
            </w:pPr>
          </w:p>
        </w:tc>
        <w:tc>
          <w:tcPr>
            <w:tcW w:w="538" w:type="dxa"/>
            <w:vAlign w:val="center"/>
          </w:tcPr>
          <w:p>
            <w:pPr>
              <w:widowControl/>
              <w:spacing w:beforeLines="0" w:line="240" w:lineRule="auto"/>
              <w:jc w:val="center"/>
              <w:rPr>
                <w:rFonts w:ascii="仿宋_GB2312" w:hAnsi="宋体" w:eastAsia="仿宋_GB2312" w:cs="宋体"/>
                <w:w w:val="90"/>
                <w:kern w:val="0"/>
                <w:sz w:val="21"/>
                <w:szCs w:val="21"/>
              </w:rPr>
            </w:pPr>
          </w:p>
        </w:tc>
        <w:tc>
          <w:tcPr>
            <w:tcW w:w="622" w:type="dxa"/>
            <w:vAlign w:val="center"/>
          </w:tcPr>
          <w:p>
            <w:pPr>
              <w:widowControl/>
              <w:spacing w:beforeLines="0" w:line="240" w:lineRule="auto"/>
              <w:jc w:val="center"/>
              <w:rPr>
                <w:rFonts w:ascii="仿宋_GB2312" w:hAnsi="宋体" w:eastAsia="仿宋_GB2312" w:cs="宋体"/>
                <w:w w:val="90"/>
                <w:kern w:val="0"/>
                <w:sz w:val="21"/>
                <w:szCs w:val="21"/>
              </w:rPr>
            </w:pPr>
          </w:p>
        </w:tc>
        <w:tc>
          <w:tcPr>
            <w:tcW w:w="623" w:type="dxa"/>
            <w:vAlign w:val="center"/>
          </w:tcPr>
          <w:p>
            <w:pPr>
              <w:widowControl/>
              <w:spacing w:beforeLines="0" w:line="240" w:lineRule="auto"/>
              <w:jc w:val="center"/>
              <w:rPr>
                <w:rFonts w:ascii="仿宋_GB2312" w:hAnsi="宋体" w:eastAsia="仿宋_GB2312" w:cs="宋体"/>
                <w:w w:val="90"/>
                <w:kern w:val="0"/>
                <w:sz w:val="21"/>
                <w:szCs w:val="21"/>
              </w:rPr>
            </w:pPr>
          </w:p>
        </w:tc>
        <w:tc>
          <w:tcPr>
            <w:tcW w:w="633" w:type="dxa"/>
            <w:vAlign w:val="center"/>
          </w:tcPr>
          <w:p>
            <w:pPr>
              <w:widowControl/>
              <w:spacing w:beforeLines="0" w:line="240" w:lineRule="auto"/>
              <w:jc w:val="center"/>
              <w:rPr>
                <w:rFonts w:ascii="仿宋_GB2312" w:hAnsi="宋体" w:eastAsia="仿宋_GB2312" w:cs="宋体"/>
                <w:w w:val="90"/>
                <w:kern w:val="0"/>
                <w:sz w:val="21"/>
                <w:szCs w:val="21"/>
              </w:rPr>
            </w:pPr>
          </w:p>
        </w:tc>
        <w:tc>
          <w:tcPr>
            <w:tcW w:w="667" w:type="dxa"/>
            <w:vAlign w:val="center"/>
          </w:tcPr>
          <w:p>
            <w:pPr>
              <w:widowControl/>
              <w:spacing w:beforeLines="0" w:line="240" w:lineRule="auto"/>
              <w:jc w:val="center"/>
              <w:rPr>
                <w:rFonts w:ascii="仿宋_GB2312" w:hAnsi="宋体" w:eastAsia="仿宋_GB2312" w:cs="宋体"/>
                <w:w w:val="9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385" w:type="dxa"/>
            <w:vMerge w:val="continue"/>
            <w:tcBorders>
              <w:right w:val="single" w:color="auto" w:sz="4" w:space="0"/>
            </w:tcBorders>
            <w:vAlign w:val="center"/>
          </w:tcPr>
          <w:p>
            <w:pPr>
              <w:spacing w:beforeLines="0" w:line="240" w:lineRule="auto"/>
              <w:jc w:val="center"/>
              <w:rPr>
                <w:rFonts w:ascii="仿宋_GB2312" w:hAnsi="宋体" w:eastAsia="仿宋_GB2312" w:cs="宋体"/>
                <w:kern w:val="0"/>
                <w:sz w:val="21"/>
                <w:szCs w:val="21"/>
              </w:rPr>
            </w:pPr>
          </w:p>
        </w:tc>
        <w:tc>
          <w:tcPr>
            <w:tcW w:w="1283" w:type="dxa"/>
            <w:vMerge w:val="restart"/>
            <w:tcBorders>
              <w:left w:val="single" w:color="auto" w:sz="4" w:space="0"/>
              <w:right w:val="single" w:color="auto" w:sz="4" w:space="0"/>
            </w:tcBorders>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公共选修课</w:t>
            </w:r>
          </w:p>
          <w:p>
            <w:pPr>
              <w:widowControl/>
              <w:spacing w:beforeLines="0" w:line="240" w:lineRule="auto"/>
              <w:jc w:val="left"/>
              <w:rPr>
                <w:rFonts w:ascii="仿宋_GB2312" w:hAnsi="宋体" w:eastAsia="仿宋_GB2312" w:cs="宋体"/>
                <w:kern w:val="0"/>
                <w:sz w:val="21"/>
                <w:szCs w:val="21"/>
              </w:rPr>
            </w:pPr>
            <w:r>
              <w:rPr>
                <w:rFonts w:ascii="仿宋_GB2312" w:hAnsi="宋体" w:eastAsia="仿宋_GB2312" w:cs="宋体"/>
                <w:kern w:val="0"/>
                <w:sz w:val="21"/>
                <w:szCs w:val="21"/>
              </w:rPr>
              <w:t>(2</w:t>
            </w:r>
            <w:r>
              <w:rPr>
                <w:rFonts w:hint="eastAsia" w:ascii="仿宋_GB2312" w:hAnsi="宋体" w:eastAsia="仿宋_GB2312" w:cs="宋体"/>
                <w:kern w:val="0"/>
                <w:sz w:val="21"/>
                <w:szCs w:val="21"/>
              </w:rPr>
              <w:t>选</w:t>
            </w:r>
            <w:r>
              <w:rPr>
                <w:rFonts w:ascii="仿宋_GB2312" w:hAnsi="宋体" w:eastAsia="仿宋_GB2312" w:cs="宋体"/>
                <w:kern w:val="0"/>
                <w:sz w:val="21"/>
                <w:szCs w:val="21"/>
              </w:rPr>
              <w:t>1)</w:t>
            </w:r>
          </w:p>
        </w:tc>
        <w:tc>
          <w:tcPr>
            <w:tcW w:w="485" w:type="dxa"/>
            <w:gridSpan w:val="2"/>
            <w:tcBorders>
              <w:left w:val="single" w:color="auto" w:sz="4" w:space="0"/>
            </w:tcBorders>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w:t>
            </w:r>
          </w:p>
        </w:tc>
        <w:tc>
          <w:tcPr>
            <w:tcW w:w="1641" w:type="dxa"/>
            <w:vAlign w:val="center"/>
          </w:tcPr>
          <w:p>
            <w:pPr>
              <w:widowControl/>
              <w:spacing w:beforeLines="0" w:line="240" w:lineRule="auto"/>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中华传统文化</w:t>
            </w:r>
          </w:p>
        </w:tc>
        <w:tc>
          <w:tcPr>
            <w:tcW w:w="56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w:t>
            </w:r>
          </w:p>
        </w:tc>
        <w:tc>
          <w:tcPr>
            <w:tcW w:w="77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18</w:t>
            </w:r>
          </w:p>
        </w:tc>
        <w:tc>
          <w:tcPr>
            <w:tcW w:w="782" w:type="dxa"/>
            <w:vAlign w:val="center"/>
          </w:tcPr>
          <w:p>
            <w:pPr>
              <w:widowControl/>
              <w:spacing w:beforeLines="0" w:line="240" w:lineRule="auto"/>
              <w:jc w:val="center"/>
              <w:rPr>
                <w:rFonts w:ascii="仿宋_GB2312" w:hAnsi="宋体" w:eastAsia="仿宋_GB2312" w:cs="宋体"/>
                <w:w w:val="90"/>
                <w:kern w:val="0"/>
                <w:sz w:val="21"/>
                <w:szCs w:val="21"/>
              </w:rPr>
            </w:pPr>
          </w:p>
        </w:tc>
        <w:tc>
          <w:tcPr>
            <w:tcW w:w="538" w:type="dxa"/>
            <w:vAlign w:val="center"/>
          </w:tcPr>
          <w:p>
            <w:pPr>
              <w:widowControl/>
              <w:spacing w:beforeLines="0" w:line="240" w:lineRule="auto"/>
              <w:jc w:val="center"/>
              <w:rPr>
                <w:rFonts w:ascii="仿宋_GB2312" w:hAnsi="宋体" w:eastAsia="仿宋_GB2312" w:cs="宋体"/>
                <w:w w:val="90"/>
                <w:kern w:val="0"/>
                <w:sz w:val="21"/>
                <w:szCs w:val="21"/>
              </w:rPr>
            </w:pPr>
          </w:p>
        </w:tc>
        <w:tc>
          <w:tcPr>
            <w:tcW w:w="622" w:type="dxa"/>
            <w:vAlign w:val="center"/>
          </w:tcPr>
          <w:p>
            <w:pPr>
              <w:widowControl/>
              <w:spacing w:beforeLines="0" w:line="240" w:lineRule="auto"/>
              <w:jc w:val="center"/>
              <w:rPr>
                <w:rFonts w:ascii="仿宋_GB2312" w:hAnsi="宋体" w:eastAsia="仿宋_GB2312" w:cs="宋体"/>
                <w:w w:val="90"/>
                <w:kern w:val="0"/>
                <w:sz w:val="21"/>
                <w:szCs w:val="21"/>
              </w:rPr>
            </w:pPr>
          </w:p>
        </w:tc>
        <w:tc>
          <w:tcPr>
            <w:tcW w:w="623" w:type="dxa"/>
            <w:vAlign w:val="center"/>
          </w:tcPr>
          <w:p>
            <w:pPr>
              <w:widowControl/>
              <w:spacing w:beforeLines="0" w:line="240" w:lineRule="auto"/>
              <w:jc w:val="center"/>
              <w:rPr>
                <w:rFonts w:ascii="仿宋_GB2312" w:hAnsi="宋体" w:eastAsia="仿宋_GB2312" w:cs="宋体"/>
                <w:w w:val="90"/>
                <w:kern w:val="0"/>
                <w:sz w:val="21"/>
                <w:szCs w:val="21"/>
              </w:rPr>
            </w:pPr>
          </w:p>
        </w:tc>
        <w:tc>
          <w:tcPr>
            <w:tcW w:w="633" w:type="dxa"/>
            <w:vAlign w:val="center"/>
          </w:tcPr>
          <w:p>
            <w:pPr>
              <w:widowControl/>
              <w:spacing w:beforeLines="0" w:line="240" w:lineRule="auto"/>
              <w:jc w:val="center"/>
              <w:rPr>
                <w:rFonts w:ascii="仿宋_GB2312" w:hAnsi="宋体" w:eastAsia="仿宋_GB2312" w:cs="宋体"/>
                <w:w w:val="90"/>
                <w:kern w:val="0"/>
                <w:sz w:val="21"/>
                <w:szCs w:val="21"/>
              </w:rPr>
            </w:pPr>
          </w:p>
        </w:tc>
        <w:tc>
          <w:tcPr>
            <w:tcW w:w="667" w:type="dxa"/>
            <w:vAlign w:val="center"/>
          </w:tcPr>
          <w:p>
            <w:pPr>
              <w:widowControl/>
              <w:spacing w:beforeLines="0" w:line="240" w:lineRule="auto"/>
              <w:jc w:val="center"/>
              <w:rPr>
                <w:rFonts w:ascii="仿宋_GB2312" w:hAnsi="宋体" w:eastAsia="仿宋_GB2312" w:cs="宋体"/>
                <w:w w:val="9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385" w:type="dxa"/>
            <w:vMerge w:val="continue"/>
            <w:tcBorders>
              <w:right w:val="single" w:color="auto" w:sz="4" w:space="0"/>
            </w:tcBorders>
            <w:vAlign w:val="center"/>
          </w:tcPr>
          <w:p>
            <w:pPr>
              <w:spacing w:beforeLines="0" w:line="240" w:lineRule="auto"/>
              <w:jc w:val="center"/>
              <w:rPr>
                <w:rFonts w:ascii="仿宋_GB2312" w:hAnsi="宋体" w:eastAsia="仿宋_GB2312" w:cs="宋体"/>
                <w:kern w:val="0"/>
                <w:sz w:val="21"/>
                <w:szCs w:val="21"/>
              </w:rPr>
            </w:pPr>
          </w:p>
        </w:tc>
        <w:tc>
          <w:tcPr>
            <w:tcW w:w="1283" w:type="dxa"/>
            <w:vMerge w:val="continue"/>
            <w:tcBorders>
              <w:left w:val="single" w:color="auto" w:sz="4" w:space="0"/>
              <w:righ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485" w:type="dxa"/>
            <w:gridSpan w:val="2"/>
            <w:tcBorders>
              <w:left w:val="single" w:color="auto" w:sz="4" w:space="0"/>
            </w:tcBorders>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2</w:t>
            </w:r>
          </w:p>
        </w:tc>
        <w:tc>
          <w:tcPr>
            <w:tcW w:w="1641" w:type="dxa"/>
            <w:vAlign w:val="center"/>
          </w:tcPr>
          <w:p>
            <w:pPr>
              <w:widowControl/>
              <w:spacing w:beforeLines="0" w:line="240" w:lineRule="auto"/>
              <w:jc w:val="left"/>
              <w:rPr>
                <w:rFonts w:ascii="仿宋_GB2312" w:hAnsi="宋体" w:eastAsia="仿宋_GB2312" w:cs="宋体"/>
                <w:w w:val="90"/>
                <w:kern w:val="0"/>
                <w:sz w:val="21"/>
                <w:szCs w:val="21"/>
              </w:rPr>
            </w:pPr>
          </w:p>
        </w:tc>
        <w:tc>
          <w:tcPr>
            <w:tcW w:w="56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w:t>
            </w:r>
          </w:p>
        </w:tc>
        <w:tc>
          <w:tcPr>
            <w:tcW w:w="77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18</w:t>
            </w:r>
          </w:p>
        </w:tc>
        <w:tc>
          <w:tcPr>
            <w:tcW w:w="782" w:type="dxa"/>
            <w:vAlign w:val="center"/>
          </w:tcPr>
          <w:p>
            <w:pPr>
              <w:widowControl/>
              <w:spacing w:beforeLines="0" w:line="240" w:lineRule="auto"/>
              <w:jc w:val="center"/>
              <w:rPr>
                <w:rFonts w:ascii="仿宋_GB2312" w:hAnsi="宋体" w:eastAsia="仿宋_GB2312" w:cs="宋体"/>
                <w:w w:val="90"/>
                <w:kern w:val="0"/>
                <w:sz w:val="21"/>
                <w:szCs w:val="21"/>
              </w:rPr>
            </w:pPr>
          </w:p>
        </w:tc>
        <w:tc>
          <w:tcPr>
            <w:tcW w:w="538" w:type="dxa"/>
            <w:vAlign w:val="center"/>
          </w:tcPr>
          <w:p>
            <w:pPr>
              <w:widowControl/>
              <w:spacing w:beforeLines="0" w:line="240" w:lineRule="auto"/>
              <w:jc w:val="center"/>
              <w:rPr>
                <w:rFonts w:ascii="仿宋_GB2312" w:hAnsi="宋体" w:eastAsia="仿宋_GB2312" w:cs="宋体"/>
                <w:w w:val="90"/>
                <w:kern w:val="0"/>
                <w:sz w:val="21"/>
                <w:szCs w:val="21"/>
              </w:rPr>
            </w:pPr>
          </w:p>
        </w:tc>
        <w:tc>
          <w:tcPr>
            <w:tcW w:w="622" w:type="dxa"/>
            <w:vAlign w:val="center"/>
          </w:tcPr>
          <w:p>
            <w:pPr>
              <w:widowControl/>
              <w:spacing w:beforeLines="0" w:line="240" w:lineRule="auto"/>
              <w:jc w:val="center"/>
              <w:rPr>
                <w:rFonts w:ascii="仿宋_GB2312" w:hAnsi="宋体" w:eastAsia="仿宋_GB2312" w:cs="宋体"/>
                <w:w w:val="90"/>
                <w:kern w:val="0"/>
                <w:sz w:val="21"/>
                <w:szCs w:val="21"/>
              </w:rPr>
            </w:pPr>
          </w:p>
        </w:tc>
        <w:tc>
          <w:tcPr>
            <w:tcW w:w="623" w:type="dxa"/>
            <w:vAlign w:val="center"/>
          </w:tcPr>
          <w:p>
            <w:pPr>
              <w:widowControl/>
              <w:spacing w:beforeLines="0" w:line="240" w:lineRule="auto"/>
              <w:jc w:val="center"/>
              <w:rPr>
                <w:rFonts w:ascii="仿宋_GB2312" w:hAnsi="宋体" w:eastAsia="仿宋_GB2312" w:cs="宋体"/>
                <w:w w:val="90"/>
                <w:kern w:val="0"/>
                <w:sz w:val="21"/>
                <w:szCs w:val="21"/>
              </w:rPr>
            </w:pPr>
          </w:p>
        </w:tc>
        <w:tc>
          <w:tcPr>
            <w:tcW w:w="633" w:type="dxa"/>
            <w:vAlign w:val="center"/>
          </w:tcPr>
          <w:p>
            <w:pPr>
              <w:widowControl/>
              <w:spacing w:beforeLines="0" w:line="240" w:lineRule="auto"/>
              <w:jc w:val="center"/>
              <w:rPr>
                <w:rFonts w:ascii="仿宋_GB2312" w:hAnsi="宋体" w:eastAsia="仿宋_GB2312" w:cs="宋体"/>
                <w:w w:val="90"/>
                <w:kern w:val="0"/>
                <w:sz w:val="21"/>
                <w:szCs w:val="21"/>
              </w:rPr>
            </w:pPr>
          </w:p>
        </w:tc>
        <w:tc>
          <w:tcPr>
            <w:tcW w:w="667" w:type="dxa"/>
            <w:vAlign w:val="center"/>
          </w:tcPr>
          <w:p>
            <w:pPr>
              <w:widowControl/>
              <w:spacing w:beforeLines="0" w:line="240" w:lineRule="auto"/>
              <w:jc w:val="center"/>
              <w:rPr>
                <w:rFonts w:ascii="仿宋_GB2312" w:hAnsi="宋体" w:eastAsia="仿宋_GB2312" w:cs="宋体"/>
                <w:w w:val="9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385" w:type="dxa"/>
            <w:vMerge w:val="restart"/>
            <w:tcBorders>
              <w:right w:val="single" w:color="auto" w:sz="4" w:space="0"/>
            </w:tcBorders>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专业技能课</w:t>
            </w:r>
          </w:p>
        </w:tc>
        <w:tc>
          <w:tcPr>
            <w:tcW w:w="1283" w:type="dxa"/>
            <w:vMerge w:val="restart"/>
            <w:tcBorders>
              <w:left w:val="single" w:color="auto" w:sz="4" w:space="0"/>
            </w:tcBorders>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专</w:t>
            </w:r>
          </w:p>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业</w:t>
            </w:r>
          </w:p>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核</w:t>
            </w:r>
          </w:p>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心</w:t>
            </w:r>
          </w:p>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（技</w:t>
            </w:r>
          </w:p>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xml:space="preserve">  能）</w:t>
            </w:r>
          </w:p>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课</w:t>
            </w:r>
          </w:p>
        </w:tc>
        <w:tc>
          <w:tcPr>
            <w:tcW w:w="485" w:type="dxa"/>
            <w:gridSpan w:val="2"/>
            <w:vAlign w:val="center"/>
          </w:tcPr>
          <w:p>
            <w:pPr>
              <w:widowControl/>
              <w:spacing w:beforeLines="0" w:line="240" w:lineRule="auto"/>
              <w:jc w:val="center"/>
              <w:rPr>
                <w:rFonts w:ascii="仿宋_GB2312" w:hAnsi="宋体" w:eastAsia="仿宋_GB2312" w:cs="宋体"/>
                <w:kern w:val="0"/>
                <w:sz w:val="21"/>
                <w:szCs w:val="21"/>
              </w:rPr>
            </w:pPr>
            <w:r>
              <w:rPr>
                <w:rFonts w:ascii="仿宋_GB2312" w:hAnsi="宋体" w:eastAsia="仿宋_GB2312" w:cs="宋体"/>
                <w:kern w:val="0"/>
                <w:sz w:val="21"/>
                <w:szCs w:val="21"/>
              </w:rPr>
              <w:t>1</w:t>
            </w:r>
          </w:p>
        </w:tc>
        <w:tc>
          <w:tcPr>
            <w:tcW w:w="1641" w:type="dxa"/>
            <w:vAlign w:val="center"/>
          </w:tcPr>
          <w:p>
            <w:pPr>
              <w:widowControl/>
              <w:spacing w:beforeLines="0" w:line="240" w:lineRule="auto"/>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全国导游基础知识</w:t>
            </w:r>
          </w:p>
        </w:tc>
        <w:tc>
          <w:tcPr>
            <w:tcW w:w="56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14</w:t>
            </w:r>
          </w:p>
        </w:tc>
        <w:tc>
          <w:tcPr>
            <w:tcW w:w="77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212</w:t>
            </w:r>
          </w:p>
        </w:tc>
        <w:tc>
          <w:tcPr>
            <w:tcW w:w="782" w:type="dxa"/>
            <w:vAlign w:val="center"/>
          </w:tcPr>
          <w:p>
            <w:pPr>
              <w:widowControl/>
              <w:spacing w:beforeLines="0" w:line="240" w:lineRule="auto"/>
              <w:jc w:val="center"/>
              <w:rPr>
                <w:rFonts w:ascii="仿宋_GB2312" w:hAnsi="宋体" w:eastAsia="仿宋_GB2312" w:cs="宋体"/>
                <w:w w:val="90"/>
                <w:kern w:val="0"/>
                <w:sz w:val="21"/>
                <w:szCs w:val="21"/>
              </w:rPr>
            </w:pPr>
          </w:p>
        </w:tc>
        <w:tc>
          <w:tcPr>
            <w:tcW w:w="538"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4</w:t>
            </w:r>
          </w:p>
        </w:tc>
        <w:tc>
          <w:tcPr>
            <w:tcW w:w="622"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2</w:t>
            </w:r>
          </w:p>
        </w:tc>
        <w:tc>
          <w:tcPr>
            <w:tcW w:w="623" w:type="dxa"/>
            <w:vAlign w:val="center"/>
          </w:tcPr>
          <w:p>
            <w:pPr>
              <w:widowControl/>
              <w:spacing w:beforeLines="0" w:line="240" w:lineRule="auto"/>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4</w:t>
            </w:r>
          </w:p>
        </w:tc>
        <w:tc>
          <w:tcPr>
            <w:tcW w:w="633" w:type="dxa"/>
            <w:vAlign w:val="center"/>
          </w:tcPr>
          <w:p>
            <w:pPr>
              <w:widowControl/>
              <w:spacing w:beforeLines="0" w:line="240" w:lineRule="auto"/>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4</w:t>
            </w:r>
          </w:p>
        </w:tc>
        <w:tc>
          <w:tcPr>
            <w:tcW w:w="667" w:type="dxa"/>
            <w:vAlign w:val="center"/>
          </w:tcPr>
          <w:p>
            <w:pPr>
              <w:widowControl/>
              <w:spacing w:beforeLines="0" w:line="240" w:lineRule="auto"/>
              <w:jc w:val="center"/>
              <w:rPr>
                <w:rFonts w:ascii="仿宋_GB2312" w:hAnsi="宋体" w:eastAsia="仿宋_GB2312" w:cs="宋体"/>
                <w:w w:val="9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385" w:type="dxa"/>
            <w:vMerge w:val="continue"/>
            <w:tcBorders>
              <w:righ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1283" w:type="dxa"/>
            <w:vMerge w:val="continue"/>
            <w:tcBorders>
              <w:lef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485" w:type="dxa"/>
            <w:gridSpan w:val="2"/>
            <w:vAlign w:val="center"/>
          </w:tcPr>
          <w:p>
            <w:pPr>
              <w:widowControl/>
              <w:spacing w:beforeLines="0" w:line="240" w:lineRule="auto"/>
              <w:jc w:val="center"/>
              <w:rPr>
                <w:rFonts w:ascii="仿宋_GB2312" w:hAnsi="宋体" w:eastAsia="仿宋_GB2312" w:cs="宋体"/>
                <w:kern w:val="0"/>
                <w:sz w:val="21"/>
                <w:szCs w:val="21"/>
              </w:rPr>
            </w:pPr>
            <w:r>
              <w:rPr>
                <w:rFonts w:ascii="仿宋_GB2312" w:hAnsi="宋体" w:eastAsia="仿宋_GB2312" w:cs="宋体"/>
                <w:kern w:val="0"/>
                <w:sz w:val="21"/>
                <w:szCs w:val="21"/>
              </w:rPr>
              <w:t>2</w:t>
            </w:r>
          </w:p>
        </w:tc>
        <w:tc>
          <w:tcPr>
            <w:tcW w:w="1641" w:type="dxa"/>
            <w:vAlign w:val="center"/>
          </w:tcPr>
          <w:p>
            <w:pPr>
              <w:widowControl/>
              <w:spacing w:beforeLines="0" w:line="240" w:lineRule="auto"/>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地方导游基础知识</w:t>
            </w:r>
          </w:p>
        </w:tc>
        <w:tc>
          <w:tcPr>
            <w:tcW w:w="56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14</w:t>
            </w:r>
          </w:p>
        </w:tc>
        <w:tc>
          <w:tcPr>
            <w:tcW w:w="77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212</w:t>
            </w:r>
          </w:p>
        </w:tc>
        <w:tc>
          <w:tcPr>
            <w:tcW w:w="782"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4</w:t>
            </w:r>
          </w:p>
        </w:tc>
        <w:tc>
          <w:tcPr>
            <w:tcW w:w="538" w:type="dxa"/>
            <w:vAlign w:val="center"/>
          </w:tcPr>
          <w:p>
            <w:pPr>
              <w:widowControl/>
              <w:spacing w:beforeLines="0" w:line="240" w:lineRule="auto"/>
              <w:jc w:val="center"/>
              <w:rPr>
                <w:rFonts w:ascii="仿宋_GB2312" w:hAnsi="宋体" w:eastAsia="仿宋_GB2312" w:cs="宋体"/>
                <w:w w:val="90"/>
                <w:kern w:val="0"/>
                <w:sz w:val="21"/>
                <w:szCs w:val="21"/>
              </w:rPr>
            </w:pPr>
          </w:p>
        </w:tc>
        <w:tc>
          <w:tcPr>
            <w:tcW w:w="622"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2</w:t>
            </w:r>
          </w:p>
        </w:tc>
        <w:tc>
          <w:tcPr>
            <w:tcW w:w="623"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4</w:t>
            </w:r>
          </w:p>
        </w:tc>
        <w:tc>
          <w:tcPr>
            <w:tcW w:w="633"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4</w:t>
            </w:r>
          </w:p>
        </w:tc>
        <w:tc>
          <w:tcPr>
            <w:tcW w:w="667" w:type="dxa"/>
            <w:vAlign w:val="center"/>
          </w:tcPr>
          <w:p>
            <w:pPr>
              <w:widowControl/>
              <w:spacing w:beforeLines="0" w:line="240" w:lineRule="auto"/>
              <w:jc w:val="center"/>
              <w:rPr>
                <w:rFonts w:ascii="仿宋_GB2312" w:hAnsi="宋体" w:eastAsia="仿宋_GB2312" w:cs="宋体"/>
                <w:w w:val="9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385" w:type="dxa"/>
            <w:vMerge w:val="continue"/>
            <w:tcBorders>
              <w:righ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1283" w:type="dxa"/>
            <w:vMerge w:val="continue"/>
            <w:tcBorders>
              <w:lef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485" w:type="dxa"/>
            <w:gridSpan w:val="2"/>
            <w:vAlign w:val="center"/>
          </w:tcPr>
          <w:p>
            <w:pPr>
              <w:widowControl/>
              <w:spacing w:beforeLines="0" w:line="240" w:lineRule="auto"/>
              <w:jc w:val="center"/>
              <w:rPr>
                <w:rFonts w:ascii="仿宋_GB2312" w:hAnsi="宋体" w:eastAsia="仿宋_GB2312" w:cs="宋体"/>
                <w:kern w:val="0"/>
                <w:sz w:val="21"/>
                <w:szCs w:val="21"/>
              </w:rPr>
            </w:pPr>
            <w:r>
              <w:rPr>
                <w:rFonts w:ascii="仿宋_GB2312" w:hAnsi="宋体" w:eastAsia="仿宋_GB2312" w:cs="宋体"/>
                <w:kern w:val="0"/>
                <w:sz w:val="21"/>
                <w:szCs w:val="21"/>
              </w:rPr>
              <w:t>3</w:t>
            </w:r>
          </w:p>
        </w:tc>
        <w:tc>
          <w:tcPr>
            <w:tcW w:w="1641" w:type="dxa"/>
            <w:vAlign w:val="center"/>
          </w:tcPr>
          <w:p>
            <w:pPr>
              <w:widowControl/>
              <w:spacing w:beforeLines="0" w:line="240" w:lineRule="auto"/>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旅游概论</w:t>
            </w:r>
          </w:p>
        </w:tc>
        <w:tc>
          <w:tcPr>
            <w:tcW w:w="56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2</w:t>
            </w:r>
          </w:p>
        </w:tc>
        <w:tc>
          <w:tcPr>
            <w:tcW w:w="77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36</w:t>
            </w:r>
          </w:p>
        </w:tc>
        <w:tc>
          <w:tcPr>
            <w:tcW w:w="782"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2</w:t>
            </w:r>
          </w:p>
        </w:tc>
        <w:tc>
          <w:tcPr>
            <w:tcW w:w="538" w:type="dxa"/>
            <w:vAlign w:val="center"/>
          </w:tcPr>
          <w:p>
            <w:pPr>
              <w:widowControl/>
              <w:spacing w:beforeLines="0" w:line="240" w:lineRule="auto"/>
              <w:jc w:val="center"/>
              <w:rPr>
                <w:rFonts w:ascii="仿宋_GB2312" w:hAnsi="宋体" w:eastAsia="仿宋_GB2312" w:cs="宋体"/>
                <w:w w:val="90"/>
                <w:kern w:val="0"/>
                <w:sz w:val="21"/>
                <w:szCs w:val="21"/>
              </w:rPr>
            </w:pPr>
          </w:p>
        </w:tc>
        <w:tc>
          <w:tcPr>
            <w:tcW w:w="622" w:type="dxa"/>
            <w:vAlign w:val="center"/>
          </w:tcPr>
          <w:p>
            <w:pPr>
              <w:widowControl/>
              <w:spacing w:beforeLines="0" w:line="240" w:lineRule="auto"/>
              <w:jc w:val="center"/>
              <w:rPr>
                <w:rFonts w:ascii="仿宋_GB2312" w:hAnsi="宋体" w:eastAsia="仿宋_GB2312" w:cs="宋体"/>
                <w:w w:val="90"/>
                <w:kern w:val="0"/>
                <w:sz w:val="21"/>
                <w:szCs w:val="21"/>
              </w:rPr>
            </w:pPr>
          </w:p>
        </w:tc>
        <w:tc>
          <w:tcPr>
            <w:tcW w:w="623" w:type="dxa"/>
            <w:vAlign w:val="center"/>
          </w:tcPr>
          <w:p>
            <w:pPr>
              <w:widowControl/>
              <w:spacing w:beforeLines="0" w:line="240" w:lineRule="auto"/>
              <w:jc w:val="center"/>
              <w:rPr>
                <w:rFonts w:ascii="仿宋_GB2312" w:hAnsi="宋体" w:eastAsia="仿宋_GB2312" w:cs="宋体"/>
                <w:w w:val="90"/>
                <w:kern w:val="0"/>
                <w:sz w:val="21"/>
                <w:szCs w:val="21"/>
              </w:rPr>
            </w:pPr>
          </w:p>
        </w:tc>
        <w:tc>
          <w:tcPr>
            <w:tcW w:w="633" w:type="dxa"/>
            <w:vAlign w:val="center"/>
          </w:tcPr>
          <w:p>
            <w:pPr>
              <w:widowControl/>
              <w:spacing w:beforeLines="0" w:line="240" w:lineRule="auto"/>
              <w:jc w:val="center"/>
              <w:rPr>
                <w:rFonts w:ascii="仿宋_GB2312" w:hAnsi="宋体" w:eastAsia="仿宋_GB2312" w:cs="宋体"/>
                <w:w w:val="90"/>
                <w:kern w:val="0"/>
                <w:sz w:val="21"/>
                <w:szCs w:val="21"/>
              </w:rPr>
            </w:pPr>
          </w:p>
        </w:tc>
        <w:tc>
          <w:tcPr>
            <w:tcW w:w="667" w:type="dxa"/>
            <w:vAlign w:val="center"/>
          </w:tcPr>
          <w:p>
            <w:pPr>
              <w:widowControl/>
              <w:spacing w:beforeLines="0" w:line="240" w:lineRule="auto"/>
              <w:jc w:val="center"/>
              <w:rPr>
                <w:rFonts w:ascii="仿宋_GB2312" w:hAnsi="宋体" w:eastAsia="仿宋_GB2312" w:cs="宋体"/>
                <w:w w:val="9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385" w:type="dxa"/>
            <w:vMerge w:val="continue"/>
            <w:tcBorders>
              <w:righ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1283" w:type="dxa"/>
            <w:vMerge w:val="continue"/>
            <w:tcBorders>
              <w:lef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485" w:type="dxa"/>
            <w:gridSpan w:val="2"/>
            <w:vAlign w:val="center"/>
          </w:tcPr>
          <w:p>
            <w:pPr>
              <w:widowControl/>
              <w:spacing w:beforeLines="0" w:line="240" w:lineRule="auto"/>
              <w:jc w:val="center"/>
              <w:rPr>
                <w:rFonts w:ascii="仿宋_GB2312" w:hAnsi="宋体" w:eastAsia="仿宋_GB2312" w:cs="宋体"/>
                <w:kern w:val="0"/>
                <w:sz w:val="21"/>
                <w:szCs w:val="21"/>
              </w:rPr>
            </w:pPr>
            <w:r>
              <w:rPr>
                <w:rFonts w:ascii="仿宋_GB2312" w:hAnsi="宋体" w:eastAsia="仿宋_GB2312" w:cs="宋体"/>
                <w:kern w:val="0"/>
                <w:sz w:val="21"/>
                <w:szCs w:val="21"/>
              </w:rPr>
              <w:t>4</w:t>
            </w:r>
          </w:p>
        </w:tc>
        <w:tc>
          <w:tcPr>
            <w:tcW w:w="1641" w:type="dxa"/>
            <w:vAlign w:val="center"/>
          </w:tcPr>
          <w:p>
            <w:pPr>
              <w:widowControl/>
              <w:spacing w:beforeLines="0" w:line="240" w:lineRule="auto"/>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形体与礼仪</w:t>
            </w:r>
          </w:p>
        </w:tc>
        <w:tc>
          <w:tcPr>
            <w:tcW w:w="56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4</w:t>
            </w:r>
          </w:p>
        </w:tc>
        <w:tc>
          <w:tcPr>
            <w:tcW w:w="77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72</w:t>
            </w:r>
          </w:p>
        </w:tc>
        <w:tc>
          <w:tcPr>
            <w:tcW w:w="782" w:type="dxa"/>
            <w:vAlign w:val="center"/>
          </w:tcPr>
          <w:p>
            <w:pPr>
              <w:widowControl/>
              <w:spacing w:beforeLines="0" w:line="240" w:lineRule="auto"/>
              <w:jc w:val="center"/>
              <w:rPr>
                <w:rFonts w:ascii="仿宋_GB2312" w:hAnsi="宋体" w:eastAsia="仿宋_GB2312" w:cs="宋体"/>
                <w:w w:val="90"/>
                <w:kern w:val="0"/>
                <w:sz w:val="21"/>
                <w:szCs w:val="21"/>
              </w:rPr>
            </w:pPr>
          </w:p>
        </w:tc>
        <w:tc>
          <w:tcPr>
            <w:tcW w:w="538"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2</w:t>
            </w:r>
          </w:p>
        </w:tc>
        <w:tc>
          <w:tcPr>
            <w:tcW w:w="622"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2</w:t>
            </w:r>
          </w:p>
        </w:tc>
        <w:tc>
          <w:tcPr>
            <w:tcW w:w="623" w:type="dxa"/>
            <w:vAlign w:val="center"/>
          </w:tcPr>
          <w:p>
            <w:pPr>
              <w:widowControl/>
              <w:spacing w:beforeLines="0" w:line="240" w:lineRule="auto"/>
              <w:jc w:val="center"/>
              <w:rPr>
                <w:rFonts w:ascii="仿宋_GB2312" w:hAnsi="宋体" w:eastAsia="仿宋_GB2312" w:cs="宋体"/>
                <w:w w:val="90"/>
                <w:kern w:val="0"/>
                <w:sz w:val="21"/>
                <w:szCs w:val="21"/>
              </w:rPr>
            </w:pPr>
          </w:p>
        </w:tc>
        <w:tc>
          <w:tcPr>
            <w:tcW w:w="633" w:type="dxa"/>
            <w:vAlign w:val="center"/>
          </w:tcPr>
          <w:p>
            <w:pPr>
              <w:widowControl/>
              <w:spacing w:beforeLines="0" w:line="240" w:lineRule="auto"/>
              <w:jc w:val="center"/>
              <w:rPr>
                <w:rFonts w:ascii="仿宋_GB2312" w:hAnsi="宋体" w:eastAsia="仿宋_GB2312" w:cs="宋体"/>
                <w:w w:val="90"/>
                <w:kern w:val="0"/>
                <w:sz w:val="21"/>
                <w:szCs w:val="21"/>
              </w:rPr>
            </w:pPr>
          </w:p>
        </w:tc>
        <w:tc>
          <w:tcPr>
            <w:tcW w:w="667" w:type="dxa"/>
            <w:vAlign w:val="center"/>
          </w:tcPr>
          <w:p>
            <w:pPr>
              <w:widowControl/>
              <w:spacing w:beforeLines="0" w:line="240" w:lineRule="auto"/>
              <w:jc w:val="center"/>
              <w:rPr>
                <w:rFonts w:ascii="仿宋_GB2312" w:hAnsi="宋体" w:eastAsia="仿宋_GB2312" w:cs="宋体"/>
                <w:w w:val="9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385" w:type="dxa"/>
            <w:vMerge w:val="continue"/>
            <w:tcBorders>
              <w:righ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1283" w:type="dxa"/>
            <w:vMerge w:val="continue"/>
            <w:tcBorders>
              <w:lef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485" w:type="dxa"/>
            <w:gridSpan w:val="2"/>
            <w:vAlign w:val="center"/>
          </w:tcPr>
          <w:p>
            <w:pPr>
              <w:widowControl/>
              <w:spacing w:beforeLines="0" w:line="240" w:lineRule="auto"/>
              <w:jc w:val="center"/>
              <w:rPr>
                <w:rFonts w:ascii="仿宋_GB2312" w:hAnsi="宋体" w:eastAsia="仿宋_GB2312" w:cs="宋体"/>
                <w:kern w:val="0"/>
                <w:sz w:val="21"/>
                <w:szCs w:val="21"/>
              </w:rPr>
            </w:pPr>
            <w:r>
              <w:rPr>
                <w:rFonts w:ascii="仿宋_GB2312" w:hAnsi="宋体" w:eastAsia="仿宋_GB2312" w:cs="宋体"/>
                <w:kern w:val="0"/>
                <w:sz w:val="21"/>
                <w:szCs w:val="21"/>
              </w:rPr>
              <w:t>5</w:t>
            </w:r>
          </w:p>
        </w:tc>
        <w:tc>
          <w:tcPr>
            <w:tcW w:w="1641" w:type="dxa"/>
            <w:vAlign w:val="center"/>
          </w:tcPr>
          <w:p>
            <w:pPr>
              <w:widowControl/>
              <w:spacing w:beforeLines="0" w:line="240" w:lineRule="auto"/>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导游业务</w:t>
            </w:r>
          </w:p>
        </w:tc>
        <w:tc>
          <w:tcPr>
            <w:tcW w:w="56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12</w:t>
            </w:r>
          </w:p>
        </w:tc>
        <w:tc>
          <w:tcPr>
            <w:tcW w:w="77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176</w:t>
            </w:r>
          </w:p>
        </w:tc>
        <w:tc>
          <w:tcPr>
            <w:tcW w:w="782" w:type="dxa"/>
            <w:vAlign w:val="center"/>
          </w:tcPr>
          <w:p>
            <w:pPr>
              <w:widowControl/>
              <w:spacing w:beforeLines="0" w:line="240" w:lineRule="auto"/>
              <w:jc w:val="center"/>
              <w:rPr>
                <w:rFonts w:ascii="仿宋_GB2312" w:hAnsi="宋体" w:eastAsia="仿宋_GB2312" w:cs="宋体"/>
                <w:w w:val="90"/>
                <w:kern w:val="0"/>
                <w:sz w:val="21"/>
                <w:szCs w:val="21"/>
              </w:rPr>
            </w:pPr>
          </w:p>
        </w:tc>
        <w:tc>
          <w:tcPr>
            <w:tcW w:w="538"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4</w:t>
            </w:r>
          </w:p>
        </w:tc>
        <w:tc>
          <w:tcPr>
            <w:tcW w:w="622" w:type="dxa"/>
            <w:vAlign w:val="center"/>
          </w:tcPr>
          <w:p>
            <w:pPr>
              <w:widowControl/>
              <w:spacing w:beforeLines="0" w:line="240" w:lineRule="auto"/>
              <w:jc w:val="center"/>
              <w:rPr>
                <w:rFonts w:ascii="仿宋_GB2312" w:hAnsi="宋体" w:eastAsia="仿宋_GB2312" w:cs="宋体"/>
                <w:w w:val="90"/>
                <w:kern w:val="0"/>
                <w:sz w:val="21"/>
                <w:szCs w:val="21"/>
              </w:rPr>
            </w:pPr>
          </w:p>
        </w:tc>
        <w:tc>
          <w:tcPr>
            <w:tcW w:w="623"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4</w:t>
            </w:r>
          </w:p>
        </w:tc>
        <w:tc>
          <w:tcPr>
            <w:tcW w:w="633"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4</w:t>
            </w:r>
          </w:p>
        </w:tc>
        <w:tc>
          <w:tcPr>
            <w:tcW w:w="667" w:type="dxa"/>
            <w:vAlign w:val="center"/>
          </w:tcPr>
          <w:p>
            <w:pPr>
              <w:widowControl/>
              <w:spacing w:beforeLines="0" w:line="240" w:lineRule="auto"/>
              <w:jc w:val="center"/>
              <w:rPr>
                <w:rFonts w:ascii="仿宋_GB2312" w:hAnsi="宋体" w:eastAsia="仿宋_GB2312" w:cs="宋体"/>
                <w:w w:val="9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385" w:type="dxa"/>
            <w:vMerge w:val="continue"/>
            <w:tcBorders>
              <w:righ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1283" w:type="dxa"/>
            <w:vMerge w:val="continue"/>
            <w:tcBorders>
              <w:lef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485" w:type="dxa"/>
            <w:gridSpan w:val="2"/>
            <w:vAlign w:val="center"/>
          </w:tcPr>
          <w:p>
            <w:pPr>
              <w:widowControl/>
              <w:spacing w:beforeLines="0" w:line="240" w:lineRule="auto"/>
              <w:jc w:val="center"/>
              <w:rPr>
                <w:rFonts w:ascii="仿宋_GB2312" w:hAnsi="宋体" w:eastAsia="仿宋_GB2312" w:cs="宋体"/>
                <w:kern w:val="0"/>
                <w:sz w:val="21"/>
                <w:szCs w:val="21"/>
              </w:rPr>
            </w:pPr>
            <w:r>
              <w:rPr>
                <w:rFonts w:ascii="仿宋_GB2312" w:hAnsi="宋体" w:eastAsia="仿宋_GB2312" w:cs="宋体"/>
                <w:kern w:val="0"/>
                <w:sz w:val="21"/>
                <w:szCs w:val="21"/>
              </w:rPr>
              <w:t>6</w:t>
            </w:r>
          </w:p>
        </w:tc>
        <w:tc>
          <w:tcPr>
            <w:tcW w:w="1641" w:type="dxa"/>
            <w:vAlign w:val="center"/>
          </w:tcPr>
          <w:p>
            <w:pPr>
              <w:widowControl/>
              <w:spacing w:beforeLines="0" w:line="240" w:lineRule="auto"/>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政策法规</w:t>
            </w:r>
          </w:p>
        </w:tc>
        <w:tc>
          <w:tcPr>
            <w:tcW w:w="56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77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140</w:t>
            </w:r>
          </w:p>
        </w:tc>
        <w:tc>
          <w:tcPr>
            <w:tcW w:w="782" w:type="dxa"/>
            <w:vAlign w:val="center"/>
          </w:tcPr>
          <w:p>
            <w:pPr>
              <w:widowControl/>
              <w:spacing w:beforeLines="0" w:line="240" w:lineRule="auto"/>
              <w:jc w:val="center"/>
              <w:rPr>
                <w:rFonts w:ascii="仿宋_GB2312" w:hAnsi="宋体" w:eastAsia="仿宋_GB2312" w:cs="宋体"/>
                <w:w w:val="90"/>
                <w:kern w:val="0"/>
                <w:sz w:val="21"/>
                <w:szCs w:val="21"/>
              </w:rPr>
            </w:pPr>
          </w:p>
        </w:tc>
        <w:tc>
          <w:tcPr>
            <w:tcW w:w="538"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3</w:t>
            </w:r>
          </w:p>
        </w:tc>
        <w:tc>
          <w:tcPr>
            <w:tcW w:w="622" w:type="dxa"/>
            <w:vAlign w:val="center"/>
          </w:tcPr>
          <w:p>
            <w:pPr>
              <w:widowControl/>
              <w:spacing w:beforeLines="0" w:line="240" w:lineRule="auto"/>
              <w:jc w:val="center"/>
              <w:rPr>
                <w:rFonts w:ascii="仿宋_GB2312" w:hAnsi="宋体" w:eastAsia="仿宋_GB2312" w:cs="宋体"/>
                <w:w w:val="90"/>
                <w:kern w:val="0"/>
                <w:sz w:val="21"/>
                <w:szCs w:val="21"/>
              </w:rPr>
            </w:pPr>
          </w:p>
        </w:tc>
        <w:tc>
          <w:tcPr>
            <w:tcW w:w="623"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3</w:t>
            </w:r>
          </w:p>
        </w:tc>
        <w:tc>
          <w:tcPr>
            <w:tcW w:w="633"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4</w:t>
            </w:r>
          </w:p>
        </w:tc>
        <w:tc>
          <w:tcPr>
            <w:tcW w:w="667" w:type="dxa"/>
            <w:vAlign w:val="center"/>
          </w:tcPr>
          <w:p>
            <w:pPr>
              <w:widowControl/>
              <w:spacing w:beforeLines="0" w:line="240" w:lineRule="auto"/>
              <w:jc w:val="center"/>
              <w:rPr>
                <w:rFonts w:ascii="仿宋_GB2312" w:hAnsi="宋体" w:eastAsia="仿宋_GB2312" w:cs="宋体"/>
                <w:w w:val="9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385" w:type="dxa"/>
            <w:vMerge w:val="continue"/>
            <w:tcBorders>
              <w:righ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1283" w:type="dxa"/>
            <w:vMerge w:val="continue"/>
            <w:tcBorders>
              <w:lef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485" w:type="dxa"/>
            <w:gridSpan w:val="2"/>
            <w:vAlign w:val="center"/>
          </w:tcPr>
          <w:p>
            <w:pPr>
              <w:widowControl/>
              <w:spacing w:beforeLines="0" w:line="240" w:lineRule="auto"/>
              <w:jc w:val="center"/>
              <w:rPr>
                <w:rFonts w:ascii="仿宋_GB2312" w:hAnsi="宋体" w:eastAsia="仿宋_GB2312" w:cs="宋体"/>
                <w:kern w:val="0"/>
                <w:sz w:val="21"/>
                <w:szCs w:val="21"/>
              </w:rPr>
            </w:pPr>
            <w:r>
              <w:rPr>
                <w:rFonts w:ascii="仿宋_GB2312" w:hAnsi="宋体" w:eastAsia="仿宋_GB2312" w:cs="宋体"/>
                <w:kern w:val="0"/>
                <w:sz w:val="21"/>
                <w:szCs w:val="21"/>
              </w:rPr>
              <w:t>7</w:t>
            </w:r>
          </w:p>
        </w:tc>
        <w:tc>
          <w:tcPr>
            <w:tcW w:w="1641" w:type="dxa"/>
            <w:vAlign w:val="center"/>
          </w:tcPr>
          <w:p>
            <w:pPr>
              <w:widowControl/>
              <w:spacing w:beforeLines="0" w:line="240" w:lineRule="auto"/>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旅游英语</w:t>
            </w:r>
          </w:p>
        </w:tc>
        <w:tc>
          <w:tcPr>
            <w:tcW w:w="56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4</w:t>
            </w:r>
          </w:p>
        </w:tc>
        <w:tc>
          <w:tcPr>
            <w:tcW w:w="77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72</w:t>
            </w:r>
          </w:p>
        </w:tc>
        <w:tc>
          <w:tcPr>
            <w:tcW w:w="782" w:type="dxa"/>
            <w:vAlign w:val="center"/>
          </w:tcPr>
          <w:p>
            <w:pPr>
              <w:widowControl/>
              <w:spacing w:beforeLines="0" w:line="240" w:lineRule="auto"/>
              <w:jc w:val="center"/>
              <w:rPr>
                <w:rFonts w:ascii="仿宋_GB2312" w:hAnsi="宋体" w:eastAsia="仿宋_GB2312" w:cs="宋体"/>
                <w:w w:val="90"/>
                <w:kern w:val="0"/>
                <w:sz w:val="21"/>
                <w:szCs w:val="21"/>
              </w:rPr>
            </w:pPr>
          </w:p>
        </w:tc>
        <w:tc>
          <w:tcPr>
            <w:tcW w:w="538" w:type="dxa"/>
            <w:vAlign w:val="center"/>
          </w:tcPr>
          <w:p>
            <w:pPr>
              <w:widowControl/>
              <w:spacing w:beforeLines="0" w:line="240" w:lineRule="auto"/>
              <w:jc w:val="center"/>
              <w:rPr>
                <w:rFonts w:ascii="仿宋_GB2312" w:hAnsi="宋体" w:eastAsia="仿宋_GB2312" w:cs="宋体"/>
                <w:w w:val="90"/>
                <w:kern w:val="0"/>
                <w:sz w:val="21"/>
                <w:szCs w:val="21"/>
              </w:rPr>
            </w:pPr>
          </w:p>
        </w:tc>
        <w:tc>
          <w:tcPr>
            <w:tcW w:w="622"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4</w:t>
            </w:r>
          </w:p>
        </w:tc>
        <w:tc>
          <w:tcPr>
            <w:tcW w:w="623" w:type="dxa"/>
            <w:vAlign w:val="center"/>
          </w:tcPr>
          <w:p>
            <w:pPr>
              <w:widowControl/>
              <w:spacing w:beforeLines="0" w:line="240" w:lineRule="auto"/>
              <w:jc w:val="center"/>
              <w:rPr>
                <w:rFonts w:ascii="仿宋_GB2312" w:hAnsi="宋体" w:eastAsia="仿宋_GB2312" w:cs="宋体"/>
                <w:w w:val="90"/>
                <w:kern w:val="0"/>
                <w:sz w:val="21"/>
                <w:szCs w:val="21"/>
              </w:rPr>
            </w:pPr>
          </w:p>
        </w:tc>
        <w:tc>
          <w:tcPr>
            <w:tcW w:w="633" w:type="dxa"/>
            <w:vAlign w:val="center"/>
          </w:tcPr>
          <w:p>
            <w:pPr>
              <w:widowControl/>
              <w:spacing w:beforeLines="0" w:line="240" w:lineRule="auto"/>
              <w:jc w:val="center"/>
              <w:rPr>
                <w:rFonts w:ascii="仿宋_GB2312" w:hAnsi="宋体" w:eastAsia="仿宋_GB2312" w:cs="宋体"/>
                <w:w w:val="90"/>
                <w:kern w:val="0"/>
                <w:sz w:val="21"/>
                <w:szCs w:val="21"/>
              </w:rPr>
            </w:pPr>
          </w:p>
        </w:tc>
        <w:tc>
          <w:tcPr>
            <w:tcW w:w="667" w:type="dxa"/>
            <w:vAlign w:val="center"/>
          </w:tcPr>
          <w:p>
            <w:pPr>
              <w:widowControl/>
              <w:spacing w:beforeLines="0" w:line="240" w:lineRule="auto"/>
              <w:jc w:val="center"/>
              <w:rPr>
                <w:rFonts w:ascii="仿宋_GB2312" w:hAnsi="宋体" w:eastAsia="仿宋_GB2312" w:cs="宋体"/>
                <w:w w:val="9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385" w:type="dxa"/>
            <w:vMerge w:val="continue"/>
            <w:tcBorders>
              <w:righ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1283" w:type="dxa"/>
            <w:vMerge w:val="continue"/>
            <w:tcBorders>
              <w:lef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485" w:type="dxa"/>
            <w:gridSpan w:val="2"/>
            <w:vAlign w:val="center"/>
          </w:tcPr>
          <w:p>
            <w:pPr>
              <w:widowControl/>
              <w:spacing w:beforeLines="0" w:line="240" w:lineRule="auto"/>
              <w:jc w:val="center"/>
              <w:rPr>
                <w:rFonts w:ascii="仿宋_GB2312" w:hAnsi="宋体" w:eastAsia="仿宋_GB2312" w:cs="宋体"/>
                <w:kern w:val="0"/>
                <w:sz w:val="21"/>
                <w:szCs w:val="21"/>
              </w:rPr>
            </w:pPr>
            <w:r>
              <w:rPr>
                <w:rFonts w:ascii="仿宋_GB2312" w:hAnsi="宋体" w:eastAsia="仿宋_GB2312" w:cs="宋体"/>
                <w:kern w:val="0"/>
                <w:sz w:val="21"/>
                <w:szCs w:val="21"/>
              </w:rPr>
              <w:t>8</w:t>
            </w:r>
          </w:p>
        </w:tc>
        <w:tc>
          <w:tcPr>
            <w:tcW w:w="1641" w:type="dxa"/>
            <w:vAlign w:val="center"/>
          </w:tcPr>
          <w:p>
            <w:pPr>
              <w:widowControl/>
              <w:spacing w:beforeLines="0" w:line="240" w:lineRule="auto"/>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茶艺与酒水知识</w:t>
            </w:r>
          </w:p>
        </w:tc>
        <w:tc>
          <w:tcPr>
            <w:tcW w:w="56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6</w:t>
            </w:r>
          </w:p>
        </w:tc>
        <w:tc>
          <w:tcPr>
            <w:tcW w:w="77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108</w:t>
            </w:r>
          </w:p>
        </w:tc>
        <w:tc>
          <w:tcPr>
            <w:tcW w:w="782"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3</w:t>
            </w:r>
          </w:p>
        </w:tc>
        <w:tc>
          <w:tcPr>
            <w:tcW w:w="538" w:type="dxa"/>
            <w:vAlign w:val="center"/>
          </w:tcPr>
          <w:p>
            <w:pPr>
              <w:widowControl/>
              <w:spacing w:beforeLines="0" w:line="240" w:lineRule="auto"/>
              <w:jc w:val="center"/>
              <w:rPr>
                <w:rFonts w:ascii="仿宋_GB2312" w:hAnsi="宋体" w:eastAsia="仿宋_GB2312" w:cs="宋体"/>
                <w:w w:val="90"/>
                <w:kern w:val="0"/>
                <w:sz w:val="21"/>
                <w:szCs w:val="21"/>
              </w:rPr>
            </w:pPr>
          </w:p>
        </w:tc>
        <w:tc>
          <w:tcPr>
            <w:tcW w:w="622"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3</w:t>
            </w:r>
          </w:p>
        </w:tc>
        <w:tc>
          <w:tcPr>
            <w:tcW w:w="623" w:type="dxa"/>
            <w:vAlign w:val="center"/>
          </w:tcPr>
          <w:p>
            <w:pPr>
              <w:widowControl/>
              <w:spacing w:beforeLines="0" w:line="240" w:lineRule="auto"/>
              <w:jc w:val="center"/>
              <w:rPr>
                <w:rFonts w:ascii="仿宋_GB2312" w:hAnsi="宋体" w:eastAsia="仿宋_GB2312" w:cs="宋体"/>
                <w:w w:val="90"/>
                <w:kern w:val="0"/>
                <w:sz w:val="21"/>
                <w:szCs w:val="21"/>
              </w:rPr>
            </w:pPr>
          </w:p>
        </w:tc>
        <w:tc>
          <w:tcPr>
            <w:tcW w:w="633" w:type="dxa"/>
            <w:vAlign w:val="center"/>
          </w:tcPr>
          <w:p>
            <w:pPr>
              <w:widowControl/>
              <w:spacing w:beforeLines="0" w:line="240" w:lineRule="auto"/>
              <w:jc w:val="center"/>
              <w:rPr>
                <w:rFonts w:ascii="仿宋_GB2312" w:hAnsi="宋体" w:eastAsia="仿宋_GB2312" w:cs="宋体"/>
                <w:w w:val="90"/>
                <w:kern w:val="0"/>
                <w:sz w:val="21"/>
                <w:szCs w:val="21"/>
              </w:rPr>
            </w:pPr>
          </w:p>
        </w:tc>
        <w:tc>
          <w:tcPr>
            <w:tcW w:w="667" w:type="dxa"/>
            <w:vAlign w:val="center"/>
          </w:tcPr>
          <w:p>
            <w:pPr>
              <w:widowControl/>
              <w:spacing w:beforeLines="0" w:line="240" w:lineRule="auto"/>
              <w:jc w:val="center"/>
              <w:rPr>
                <w:rFonts w:ascii="仿宋_GB2312" w:hAnsi="宋体" w:eastAsia="仿宋_GB2312" w:cs="宋体"/>
                <w:w w:val="9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385" w:type="dxa"/>
            <w:vMerge w:val="continue"/>
            <w:tcBorders>
              <w:righ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1283" w:type="dxa"/>
            <w:vMerge w:val="continue"/>
            <w:tcBorders>
              <w:lef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485" w:type="dxa"/>
            <w:gridSpan w:val="2"/>
            <w:vAlign w:val="center"/>
          </w:tcPr>
          <w:p>
            <w:pPr>
              <w:widowControl/>
              <w:spacing w:beforeLines="0" w:line="240" w:lineRule="auto"/>
              <w:rPr>
                <w:rFonts w:ascii="仿宋_GB2312" w:hAnsi="宋体" w:eastAsia="仿宋_GB2312" w:cs="宋体"/>
                <w:kern w:val="0"/>
                <w:sz w:val="21"/>
                <w:szCs w:val="21"/>
              </w:rPr>
            </w:pPr>
            <w:r>
              <w:rPr>
                <w:rFonts w:hint="eastAsia" w:ascii="仿宋_GB2312" w:hAnsi="宋体" w:eastAsia="仿宋_GB2312" w:cs="宋体"/>
                <w:kern w:val="0"/>
                <w:sz w:val="21"/>
                <w:szCs w:val="21"/>
              </w:rPr>
              <w:t>9</w:t>
            </w:r>
          </w:p>
        </w:tc>
        <w:tc>
          <w:tcPr>
            <w:tcW w:w="1641" w:type="dxa"/>
            <w:vAlign w:val="center"/>
          </w:tcPr>
          <w:p>
            <w:pPr>
              <w:widowControl/>
              <w:spacing w:beforeLines="0" w:line="240" w:lineRule="auto"/>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导游口试教程</w:t>
            </w:r>
          </w:p>
        </w:tc>
        <w:tc>
          <w:tcPr>
            <w:tcW w:w="56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4</w:t>
            </w:r>
          </w:p>
        </w:tc>
        <w:tc>
          <w:tcPr>
            <w:tcW w:w="77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w w:val="90"/>
                <w:kern w:val="0"/>
                <w:sz w:val="21"/>
                <w:szCs w:val="21"/>
              </w:rPr>
              <w:t>32</w:t>
            </w:r>
          </w:p>
        </w:tc>
        <w:tc>
          <w:tcPr>
            <w:tcW w:w="782" w:type="dxa"/>
            <w:vAlign w:val="center"/>
          </w:tcPr>
          <w:p>
            <w:pPr>
              <w:widowControl/>
              <w:spacing w:beforeLines="0" w:line="240" w:lineRule="auto"/>
              <w:jc w:val="center"/>
              <w:rPr>
                <w:rFonts w:ascii="仿宋_GB2312" w:hAnsi="宋体" w:eastAsia="仿宋_GB2312" w:cs="宋体"/>
                <w:w w:val="90"/>
                <w:kern w:val="0"/>
                <w:sz w:val="21"/>
                <w:szCs w:val="21"/>
              </w:rPr>
            </w:pPr>
          </w:p>
        </w:tc>
        <w:tc>
          <w:tcPr>
            <w:tcW w:w="538" w:type="dxa"/>
            <w:vAlign w:val="center"/>
          </w:tcPr>
          <w:p>
            <w:pPr>
              <w:widowControl/>
              <w:spacing w:beforeLines="0" w:line="240" w:lineRule="auto"/>
              <w:jc w:val="center"/>
              <w:rPr>
                <w:rFonts w:ascii="仿宋_GB2312" w:hAnsi="宋体" w:eastAsia="仿宋_GB2312" w:cs="宋体"/>
                <w:w w:val="90"/>
                <w:kern w:val="0"/>
                <w:sz w:val="21"/>
                <w:szCs w:val="21"/>
              </w:rPr>
            </w:pPr>
          </w:p>
        </w:tc>
        <w:tc>
          <w:tcPr>
            <w:tcW w:w="622" w:type="dxa"/>
            <w:vAlign w:val="center"/>
          </w:tcPr>
          <w:p>
            <w:pPr>
              <w:widowControl/>
              <w:spacing w:beforeLines="0" w:line="240" w:lineRule="auto"/>
              <w:jc w:val="center"/>
              <w:rPr>
                <w:rFonts w:ascii="仿宋_GB2312" w:hAnsi="宋体" w:eastAsia="仿宋_GB2312" w:cs="宋体"/>
                <w:w w:val="90"/>
                <w:kern w:val="0"/>
                <w:sz w:val="21"/>
                <w:szCs w:val="21"/>
              </w:rPr>
            </w:pPr>
          </w:p>
        </w:tc>
        <w:tc>
          <w:tcPr>
            <w:tcW w:w="623" w:type="dxa"/>
            <w:vAlign w:val="center"/>
          </w:tcPr>
          <w:p>
            <w:pPr>
              <w:widowControl/>
              <w:spacing w:beforeLines="0" w:line="240" w:lineRule="auto"/>
              <w:rPr>
                <w:rFonts w:ascii="仿宋_GB2312" w:hAnsi="宋体" w:eastAsia="仿宋_GB2312" w:cs="宋体"/>
                <w:w w:val="90"/>
                <w:kern w:val="0"/>
                <w:sz w:val="21"/>
                <w:szCs w:val="21"/>
              </w:rPr>
            </w:pPr>
          </w:p>
        </w:tc>
        <w:tc>
          <w:tcPr>
            <w:tcW w:w="633"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4</w:t>
            </w:r>
          </w:p>
        </w:tc>
        <w:tc>
          <w:tcPr>
            <w:tcW w:w="667" w:type="dxa"/>
            <w:vAlign w:val="center"/>
          </w:tcPr>
          <w:p>
            <w:pPr>
              <w:widowControl/>
              <w:spacing w:beforeLines="0" w:line="240" w:lineRule="auto"/>
              <w:jc w:val="center"/>
              <w:rPr>
                <w:rFonts w:ascii="仿宋_GB2312" w:hAnsi="宋体" w:eastAsia="仿宋_GB2312"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385" w:type="dxa"/>
            <w:vMerge w:val="continue"/>
            <w:tcBorders>
              <w:righ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1283" w:type="dxa"/>
            <w:vMerge w:val="continue"/>
            <w:tcBorders>
              <w:lef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485" w:type="dxa"/>
            <w:gridSpan w:val="2"/>
            <w:vAlign w:val="center"/>
          </w:tcPr>
          <w:p>
            <w:pPr>
              <w:widowControl/>
              <w:spacing w:beforeLines="0" w:line="240" w:lineRule="auto"/>
              <w:rPr>
                <w:rFonts w:hint="eastAsia"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1641" w:type="dxa"/>
            <w:vAlign w:val="center"/>
          </w:tcPr>
          <w:p>
            <w:pPr>
              <w:widowControl/>
              <w:spacing w:beforeLines="0" w:line="240" w:lineRule="auto"/>
              <w:rPr>
                <w:rFonts w:hint="eastAsia" w:ascii="仿宋_GB2312" w:hAnsi="宋体" w:eastAsia="仿宋_GB2312" w:cs="宋体"/>
                <w:w w:val="90"/>
                <w:kern w:val="0"/>
                <w:sz w:val="21"/>
                <w:szCs w:val="21"/>
              </w:rPr>
            </w:pPr>
            <w:r>
              <w:rPr>
                <w:rFonts w:hint="eastAsia" w:ascii="仿宋_GB2312" w:hAnsi="宋体" w:eastAsia="仿宋_GB2312" w:cs="宋体"/>
                <w:w w:val="90"/>
                <w:kern w:val="0"/>
                <w:sz w:val="21"/>
                <w:szCs w:val="21"/>
              </w:rPr>
              <w:t>中国旅游地理</w:t>
            </w:r>
          </w:p>
        </w:tc>
        <w:tc>
          <w:tcPr>
            <w:tcW w:w="567" w:type="dxa"/>
            <w:vAlign w:val="center"/>
          </w:tcPr>
          <w:p>
            <w:pPr>
              <w:widowControl/>
              <w:spacing w:beforeLines="0" w:line="240" w:lineRule="auto"/>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4</w:t>
            </w:r>
          </w:p>
        </w:tc>
        <w:tc>
          <w:tcPr>
            <w:tcW w:w="777" w:type="dxa"/>
            <w:vAlign w:val="center"/>
          </w:tcPr>
          <w:p>
            <w:pPr>
              <w:widowControl/>
              <w:spacing w:beforeLines="0" w:line="240" w:lineRule="auto"/>
              <w:jc w:val="center"/>
              <w:rPr>
                <w:rFonts w:hint="eastAsia" w:ascii="仿宋_GB2312" w:hAnsi="宋体" w:eastAsia="仿宋_GB2312" w:cs="宋体"/>
                <w:w w:val="90"/>
                <w:kern w:val="0"/>
                <w:sz w:val="21"/>
                <w:szCs w:val="21"/>
              </w:rPr>
            </w:pPr>
            <w:r>
              <w:rPr>
                <w:rFonts w:hint="eastAsia" w:ascii="仿宋_GB2312" w:hAnsi="宋体" w:eastAsia="仿宋_GB2312" w:cs="宋体"/>
                <w:w w:val="90"/>
                <w:kern w:val="0"/>
                <w:sz w:val="21"/>
                <w:szCs w:val="21"/>
              </w:rPr>
              <w:t>72</w:t>
            </w:r>
          </w:p>
        </w:tc>
        <w:tc>
          <w:tcPr>
            <w:tcW w:w="782" w:type="dxa"/>
            <w:vAlign w:val="center"/>
          </w:tcPr>
          <w:p>
            <w:pPr>
              <w:widowControl/>
              <w:spacing w:beforeLines="0" w:line="240" w:lineRule="auto"/>
              <w:jc w:val="center"/>
              <w:rPr>
                <w:rFonts w:ascii="仿宋_GB2312" w:hAnsi="宋体" w:eastAsia="仿宋_GB2312" w:cs="宋体"/>
                <w:w w:val="90"/>
                <w:kern w:val="0"/>
                <w:sz w:val="21"/>
                <w:szCs w:val="21"/>
              </w:rPr>
            </w:pPr>
          </w:p>
        </w:tc>
        <w:tc>
          <w:tcPr>
            <w:tcW w:w="538" w:type="dxa"/>
            <w:vAlign w:val="center"/>
          </w:tcPr>
          <w:p>
            <w:pPr>
              <w:widowControl/>
              <w:spacing w:beforeLines="0" w:line="240" w:lineRule="auto"/>
              <w:jc w:val="center"/>
              <w:rPr>
                <w:rFonts w:ascii="仿宋_GB2312" w:hAnsi="宋体" w:eastAsia="仿宋_GB2312" w:cs="宋体"/>
                <w:w w:val="90"/>
                <w:kern w:val="0"/>
                <w:sz w:val="21"/>
                <w:szCs w:val="21"/>
              </w:rPr>
            </w:pPr>
          </w:p>
        </w:tc>
        <w:tc>
          <w:tcPr>
            <w:tcW w:w="622"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4</w:t>
            </w:r>
          </w:p>
        </w:tc>
        <w:tc>
          <w:tcPr>
            <w:tcW w:w="623" w:type="dxa"/>
            <w:vAlign w:val="center"/>
          </w:tcPr>
          <w:p>
            <w:pPr>
              <w:widowControl/>
              <w:spacing w:beforeLines="0" w:line="240" w:lineRule="auto"/>
              <w:rPr>
                <w:rFonts w:hint="eastAsia" w:ascii="仿宋_GB2312" w:hAnsi="宋体" w:eastAsia="仿宋_GB2312" w:cs="宋体"/>
                <w:w w:val="90"/>
                <w:kern w:val="0"/>
                <w:sz w:val="21"/>
                <w:szCs w:val="21"/>
              </w:rPr>
            </w:pPr>
          </w:p>
        </w:tc>
        <w:tc>
          <w:tcPr>
            <w:tcW w:w="633" w:type="dxa"/>
            <w:vAlign w:val="center"/>
          </w:tcPr>
          <w:p>
            <w:pPr>
              <w:widowControl/>
              <w:spacing w:beforeLines="0" w:line="240" w:lineRule="auto"/>
              <w:jc w:val="center"/>
              <w:rPr>
                <w:rFonts w:hint="eastAsia" w:ascii="仿宋_GB2312" w:hAnsi="宋体" w:eastAsia="仿宋_GB2312" w:cs="宋体"/>
                <w:kern w:val="0"/>
                <w:sz w:val="21"/>
                <w:szCs w:val="21"/>
              </w:rPr>
            </w:pPr>
          </w:p>
        </w:tc>
        <w:tc>
          <w:tcPr>
            <w:tcW w:w="667" w:type="dxa"/>
            <w:vAlign w:val="center"/>
          </w:tcPr>
          <w:p>
            <w:pPr>
              <w:widowControl/>
              <w:spacing w:beforeLines="0" w:line="240" w:lineRule="auto"/>
              <w:jc w:val="center"/>
              <w:rPr>
                <w:rFonts w:ascii="仿宋_GB2312" w:hAnsi="宋体" w:eastAsia="仿宋_GB2312"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385" w:type="dxa"/>
            <w:vMerge w:val="continue"/>
            <w:tcBorders>
              <w:righ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1283" w:type="dxa"/>
            <w:vMerge w:val="continue"/>
            <w:tcBorders>
              <w:lef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485" w:type="dxa"/>
            <w:gridSpan w:val="2"/>
            <w:vAlign w:val="center"/>
          </w:tcPr>
          <w:p>
            <w:pPr>
              <w:widowControl/>
              <w:spacing w:beforeLines="0" w:line="240" w:lineRule="auto"/>
              <w:rPr>
                <w:rFonts w:hint="eastAsia" w:ascii="仿宋_GB2312" w:hAnsi="宋体" w:eastAsia="仿宋_GB2312" w:cs="宋体"/>
                <w:kern w:val="0"/>
                <w:sz w:val="21"/>
                <w:szCs w:val="21"/>
              </w:rPr>
            </w:pPr>
            <w:r>
              <w:rPr>
                <w:rFonts w:hint="eastAsia" w:ascii="仿宋_GB2312" w:hAnsi="宋体" w:eastAsia="仿宋_GB2312" w:cs="宋体"/>
                <w:kern w:val="0"/>
                <w:sz w:val="21"/>
                <w:szCs w:val="21"/>
              </w:rPr>
              <w:t>11</w:t>
            </w:r>
          </w:p>
        </w:tc>
        <w:tc>
          <w:tcPr>
            <w:tcW w:w="1641" w:type="dxa"/>
            <w:vAlign w:val="center"/>
          </w:tcPr>
          <w:p>
            <w:pPr>
              <w:widowControl/>
              <w:spacing w:beforeLines="0" w:line="240" w:lineRule="auto"/>
              <w:rPr>
                <w:rFonts w:hint="eastAsia" w:ascii="仿宋_GB2312" w:hAnsi="宋体" w:eastAsia="仿宋_GB2312" w:cs="宋体"/>
                <w:w w:val="90"/>
                <w:kern w:val="0"/>
                <w:sz w:val="21"/>
                <w:szCs w:val="21"/>
              </w:rPr>
            </w:pPr>
            <w:r>
              <w:rPr>
                <w:rFonts w:hint="eastAsia" w:ascii="仿宋_GB2312" w:hAnsi="宋体" w:eastAsia="仿宋_GB2312" w:cs="宋体"/>
                <w:w w:val="90"/>
                <w:kern w:val="0"/>
                <w:sz w:val="21"/>
                <w:szCs w:val="21"/>
              </w:rPr>
              <w:t>普通话</w:t>
            </w:r>
          </w:p>
        </w:tc>
        <w:tc>
          <w:tcPr>
            <w:tcW w:w="567" w:type="dxa"/>
            <w:vAlign w:val="center"/>
          </w:tcPr>
          <w:p>
            <w:pPr>
              <w:widowControl/>
              <w:spacing w:beforeLines="0" w:line="240" w:lineRule="auto"/>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2</w:t>
            </w:r>
          </w:p>
        </w:tc>
        <w:tc>
          <w:tcPr>
            <w:tcW w:w="777" w:type="dxa"/>
            <w:vAlign w:val="center"/>
          </w:tcPr>
          <w:p>
            <w:pPr>
              <w:widowControl/>
              <w:spacing w:beforeLines="0" w:line="240" w:lineRule="auto"/>
              <w:jc w:val="center"/>
              <w:rPr>
                <w:rFonts w:hint="eastAsia" w:ascii="仿宋_GB2312" w:hAnsi="宋体" w:eastAsia="仿宋_GB2312" w:cs="宋体"/>
                <w:w w:val="90"/>
                <w:kern w:val="0"/>
                <w:sz w:val="21"/>
                <w:szCs w:val="21"/>
              </w:rPr>
            </w:pPr>
            <w:r>
              <w:rPr>
                <w:rFonts w:hint="eastAsia" w:ascii="仿宋_GB2312" w:hAnsi="宋体" w:eastAsia="仿宋_GB2312" w:cs="宋体"/>
                <w:w w:val="90"/>
                <w:kern w:val="0"/>
                <w:sz w:val="21"/>
                <w:szCs w:val="21"/>
              </w:rPr>
              <w:t>36</w:t>
            </w:r>
          </w:p>
        </w:tc>
        <w:tc>
          <w:tcPr>
            <w:tcW w:w="782" w:type="dxa"/>
            <w:vAlign w:val="center"/>
          </w:tcPr>
          <w:p>
            <w:pPr>
              <w:widowControl/>
              <w:spacing w:beforeLines="0" w:line="240" w:lineRule="auto"/>
              <w:jc w:val="center"/>
              <w:rPr>
                <w:rFonts w:ascii="仿宋_GB2312" w:hAnsi="宋体" w:eastAsia="仿宋_GB2312" w:cs="宋体"/>
                <w:w w:val="90"/>
                <w:kern w:val="0"/>
                <w:sz w:val="21"/>
                <w:szCs w:val="21"/>
              </w:rPr>
            </w:pPr>
          </w:p>
        </w:tc>
        <w:tc>
          <w:tcPr>
            <w:tcW w:w="538" w:type="dxa"/>
            <w:vAlign w:val="center"/>
          </w:tcPr>
          <w:p>
            <w:pPr>
              <w:widowControl/>
              <w:spacing w:beforeLines="0" w:line="240" w:lineRule="auto"/>
              <w:jc w:val="center"/>
              <w:rPr>
                <w:rFonts w:ascii="仿宋_GB2312" w:hAnsi="宋体" w:eastAsia="仿宋_GB2312" w:cs="宋体"/>
                <w:w w:val="90"/>
                <w:kern w:val="0"/>
                <w:sz w:val="21"/>
                <w:szCs w:val="21"/>
              </w:rPr>
            </w:pPr>
          </w:p>
        </w:tc>
        <w:tc>
          <w:tcPr>
            <w:tcW w:w="622" w:type="dxa"/>
            <w:vAlign w:val="center"/>
          </w:tcPr>
          <w:p>
            <w:pPr>
              <w:widowControl/>
              <w:spacing w:beforeLines="0" w:line="240" w:lineRule="auto"/>
              <w:jc w:val="center"/>
              <w:rPr>
                <w:rFonts w:hint="eastAsia" w:ascii="仿宋_GB2312" w:hAnsi="宋体" w:eastAsia="仿宋_GB2312" w:cs="宋体"/>
                <w:w w:val="90"/>
                <w:kern w:val="0"/>
                <w:sz w:val="21"/>
                <w:szCs w:val="21"/>
              </w:rPr>
            </w:pPr>
          </w:p>
        </w:tc>
        <w:tc>
          <w:tcPr>
            <w:tcW w:w="623" w:type="dxa"/>
            <w:vAlign w:val="center"/>
          </w:tcPr>
          <w:p>
            <w:pPr>
              <w:widowControl/>
              <w:spacing w:beforeLines="0" w:line="240" w:lineRule="auto"/>
              <w:rPr>
                <w:rFonts w:hint="eastAsia" w:ascii="仿宋_GB2312" w:hAnsi="宋体" w:eastAsia="仿宋_GB2312" w:cs="宋体"/>
                <w:w w:val="90"/>
                <w:kern w:val="0"/>
                <w:sz w:val="21"/>
                <w:szCs w:val="21"/>
              </w:rPr>
            </w:pPr>
            <w:r>
              <w:rPr>
                <w:rFonts w:hint="eastAsia" w:ascii="仿宋_GB2312" w:hAnsi="宋体" w:eastAsia="仿宋_GB2312" w:cs="宋体"/>
                <w:w w:val="90"/>
                <w:kern w:val="0"/>
                <w:sz w:val="21"/>
                <w:szCs w:val="21"/>
              </w:rPr>
              <w:t>2</w:t>
            </w:r>
          </w:p>
        </w:tc>
        <w:tc>
          <w:tcPr>
            <w:tcW w:w="633" w:type="dxa"/>
            <w:vAlign w:val="center"/>
          </w:tcPr>
          <w:p>
            <w:pPr>
              <w:widowControl/>
              <w:spacing w:beforeLines="0" w:line="240" w:lineRule="auto"/>
              <w:jc w:val="center"/>
              <w:rPr>
                <w:rFonts w:hint="eastAsia" w:ascii="仿宋_GB2312" w:hAnsi="宋体" w:eastAsia="仿宋_GB2312" w:cs="宋体"/>
                <w:kern w:val="0"/>
                <w:sz w:val="21"/>
                <w:szCs w:val="21"/>
              </w:rPr>
            </w:pPr>
          </w:p>
        </w:tc>
        <w:tc>
          <w:tcPr>
            <w:tcW w:w="667" w:type="dxa"/>
            <w:vAlign w:val="center"/>
          </w:tcPr>
          <w:p>
            <w:pPr>
              <w:widowControl/>
              <w:spacing w:beforeLines="0" w:line="240" w:lineRule="auto"/>
              <w:jc w:val="center"/>
              <w:rPr>
                <w:rFonts w:ascii="仿宋_GB2312" w:hAnsi="宋体" w:eastAsia="仿宋_GB2312"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385" w:type="dxa"/>
            <w:vMerge w:val="continue"/>
            <w:tcBorders>
              <w:righ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1283" w:type="dxa"/>
            <w:vMerge w:val="continue"/>
            <w:tcBorders>
              <w:lef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2126" w:type="dxa"/>
            <w:gridSpan w:val="3"/>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小计（52</w:t>
            </w:r>
            <w:r>
              <w:rPr>
                <w:rFonts w:ascii="仿宋_GB2312" w:hAnsi="宋体" w:eastAsia="仿宋_GB2312" w:cs="宋体"/>
                <w:kern w:val="0"/>
                <w:sz w:val="21"/>
                <w:szCs w:val="21"/>
              </w:rPr>
              <w:t>%</w:t>
            </w:r>
            <w:r>
              <w:rPr>
                <w:rFonts w:hint="eastAsia" w:ascii="仿宋_GB2312" w:hAnsi="宋体" w:eastAsia="仿宋_GB2312" w:cs="宋体"/>
                <w:kern w:val="0"/>
                <w:sz w:val="21"/>
                <w:szCs w:val="21"/>
              </w:rPr>
              <w:t>）</w:t>
            </w:r>
          </w:p>
        </w:tc>
        <w:tc>
          <w:tcPr>
            <w:tcW w:w="56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76</w:t>
            </w:r>
          </w:p>
        </w:tc>
        <w:tc>
          <w:tcPr>
            <w:tcW w:w="77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1168</w:t>
            </w:r>
          </w:p>
        </w:tc>
        <w:tc>
          <w:tcPr>
            <w:tcW w:w="782" w:type="dxa"/>
            <w:vAlign w:val="center"/>
          </w:tcPr>
          <w:p>
            <w:pPr>
              <w:widowControl/>
              <w:spacing w:beforeLines="0" w:line="240" w:lineRule="auto"/>
              <w:jc w:val="center"/>
              <w:rPr>
                <w:rFonts w:ascii="仿宋_GB2312" w:hAnsi="宋体" w:eastAsia="仿宋_GB2312" w:cs="宋体"/>
                <w:w w:val="90"/>
                <w:kern w:val="0"/>
                <w:sz w:val="21"/>
                <w:szCs w:val="21"/>
              </w:rPr>
            </w:pPr>
          </w:p>
        </w:tc>
        <w:tc>
          <w:tcPr>
            <w:tcW w:w="538" w:type="dxa"/>
            <w:vAlign w:val="center"/>
          </w:tcPr>
          <w:p>
            <w:pPr>
              <w:widowControl/>
              <w:spacing w:beforeLines="0" w:line="240" w:lineRule="auto"/>
              <w:jc w:val="center"/>
              <w:rPr>
                <w:rFonts w:ascii="仿宋_GB2312" w:hAnsi="宋体" w:eastAsia="仿宋_GB2312" w:cs="宋体"/>
                <w:w w:val="90"/>
                <w:kern w:val="0"/>
                <w:sz w:val="21"/>
                <w:szCs w:val="21"/>
              </w:rPr>
            </w:pPr>
          </w:p>
        </w:tc>
        <w:tc>
          <w:tcPr>
            <w:tcW w:w="622" w:type="dxa"/>
            <w:vAlign w:val="center"/>
          </w:tcPr>
          <w:p>
            <w:pPr>
              <w:widowControl/>
              <w:spacing w:beforeLines="0" w:line="240" w:lineRule="auto"/>
              <w:jc w:val="center"/>
              <w:rPr>
                <w:rFonts w:ascii="仿宋_GB2312" w:hAnsi="宋体" w:eastAsia="仿宋_GB2312" w:cs="宋体"/>
                <w:w w:val="90"/>
                <w:kern w:val="0"/>
                <w:sz w:val="21"/>
                <w:szCs w:val="21"/>
              </w:rPr>
            </w:pPr>
          </w:p>
        </w:tc>
        <w:tc>
          <w:tcPr>
            <w:tcW w:w="623" w:type="dxa"/>
            <w:vAlign w:val="center"/>
          </w:tcPr>
          <w:p>
            <w:pPr>
              <w:widowControl/>
              <w:spacing w:beforeLines="0" w:line="240" w:lineRule="auto"/>
              <w:jc w:val="center"/>
              <w:rPr>
                <w:rFonts w:ascii="仿宋_GB2312" w:hAnsi="宋体" w:eastAsia="仿宋_GB2312" w:cs="宋体"/>
                <w:w w:val="90"/>
                <w:kern w:val="0"/>
                <w:sz w:val="21"/>
                <w:szCs w:val="21"/>
              </w:rPr>
            </w:pPr>
          </w:p>
        </w:tc>
        <w:tc>
          <w:tcPr>
            <w:tcW w:w="633" w:type="dxa"/>
            <w:vAlign w:val="center"/>
          </w:tcPr>
          <w:p>
            <w:pPr>
              <w:widowControl/>
              <w:spacing w:beforeLines="0" w:line="240" w:lineRule="auto"/>
              <w:jc w:val="center"/>
              <w:rPr>
                <w:rFonts w:ascii="仿宋_GB2312" w:hAnsi="宋体" w:eastAsia="仿宋_GB2312" w:cs="宋体"/>
                <w:w w:val="90"/>
                <w:kern w:val="0"/>
                <w:sz w:val="21"/>
                <w:szCs w:val="21"/>
              </w:rPr>
            </w:pPr>
          </w:p>
        </w:tc>
        <w:tc>
          <w:tcPr>
            <w:tcW w:w="667" w:type="dxa"/>
            <w:vAlign w:val="center"/>
          </w:tcPr>
          <w:p>
            <w:pPr>
              <w:widowControl/>
              <w:spacing w:beforeLines="0" w:line="240" w:lineRule="auto"/>
              <w:jc w:val="center"/>
              <w:rPr>
                <w:rFonts w:ascii="仿宋_GB2312" w:hAnsi="宋体" w:eastAsia="仿宋_GB2312" w:cs="宋体"/>
                <w:w w:val="9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385" w:type="dxa"/>
            <w:vMerge w:val="continue"/>
            <w:tcBorders>
              <w:righ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1350" w:type="dxa"/>
            <w:gridSpan w:val="2"/>
            <w:vMerge w:val="restart"/>
            <w:tcBorders>
              <w:lef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r>
              <w:rPr>
                <w:rFonts w:hint="eastAsia" w:ascii="仿宋_GB2312" w:hAnsi="宋体" w:eastAsia="仿宋_GB2312" w:cs="宋体"/>
                <w:kern w:val="0"/>
                <w:sz w:val="21"/>
                <w:szCs w:val="21"/>
              </w:rPr>
              <w:t>专业选修课</w:t>
            </w:r>
          </w:p>
        </w:tc>
        <w:tc>
          <w:tcPr>
            <w:tcW w:w="418"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w:t>
            </w:r>
          </w:p>
        </w:tc>
        <w:tc>
          <w:tcPr>
            <w:tcW w:w="1641" w:type="dxa"/>
            <w:vAlign w:val="center"/>
          </w:tcPr>
          <w:p>
            <w:pPr>
              <w:widowControl/>
              <w:spacing w:beforeLines="0" w:line="240" w:lineRule="auto"/>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插花艺术</w:t>
            </w:r>
          </w:p>
        </w:tc>
        <w:tc>
          <w:tcPr>
            <w:tcW w:w="56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4</w:t>
            </w:r>
          </w:p>
        </w:tc>
        <w:tc>
          <w:tcPr>
            <w:tcW w:w="77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32</w:t>
            </w:r>
          </w:p>
        </w:tc>
        <w:tc>
          <w:tcPr>
            <w:tcW w:w="782" w:type="dxa"/>
            <w:vAlign w:val="center"/>
          </w:tcPr>
          <w:p>
            <w:pPr>
              <w:widowControl/>
              <w:spacing w:beforeLines="0" w:line="240" w:lineRule="auto"/>
              <w:jc w:val="center"/>
              <w:rPr>
                <w:rFonts w:ascii="仿宋_GB2312" w:hAnsi="宋体" w:eastAsia="仿宋_GB2312" w:cs="宋体"/>
                <w:w w:val="90"/>
                <w:kern w:val="0"/>
                <w:sz w:val="21"/>
                <w:szCs w:val="21"/>
              </w:rPr>
            </w:pPr>
          </w:p>
        </w:tc>
        <w:tc>
          <w:tcPr>
            <w:tcW w:w="538" w:type="dxa"/>
            <w:vAlign w:val="center"/>
          </w:tcPr>
          <w:p>
            <w:pPr>
              <w:widowControl/>
              <w:spacing w:beforeLines="0" w:line="240" w:lineRule="auto"/>
              <w:jc w:val="center"/>
              <w:rPr>
                <w:rFonts w:ascii="仿宋_GB2312" w:hAnsi="宋体" w:eastAsia="仿宋_GB2312" w:cs="宋体"/>
                <w:w w:val="90"/>
                <w:kern w:val="0"/>
                <w:sz w:val="21"/>
                <w:szCs w:val="21"/>
              </w:rPr>
            </w:pPr>
          </w:p>
        </w:tc>
        <w:tc>
          <w:tcPr>
            <w:tcW w:w="622" w:type="dxa"/>
            <w:vAlign w:val="center"/>
          </w:tcPr>
          <w:p>
            <w:pPr>
              <w:widowControl/>
              <w:spacing w:beforeLines="0" w:line="240" w:lineRule="auto"/>
              <w:rPr>
                <w:rFonts w:ascii="仿宋_GB2312" w:hAnsi="宋体" w:eastAsia="仿宋_GB2312" w:cs="宋体"/>
                <w:w w:val="90"/>
                <w:kern w:val="0"/>
                <w:sz w:val="21"/>
                <w:szCs w:val="21"/>
              </w:rPr>
            </w:pPr>
          </w:p>
        </w:tc>
        <w:tc>
          <w:tcPr>
            <w:tcW w:w="623" w:type="dxa"/>
            <w:vAlign w:val="center"/>
          </w:tcPr>
          <w:p>
            <w:pPr>
              <w:widowControl/>
              <w:spacing w:beforeLines="0" w:line="240" w:lineRule="auto"/>
              <w:jc w:val="center"/>
              <w:rPr>
                <w:rFonts w:ascii="仿宋_GB2312" w:hAnsi="宋体" w:eastAsia="仿宋_GB2312" w:cs="宋体"/>
                <w:w w:val="90"/>
                <w:kern w:val="0"/>
                <w:sz w:val="21"/>
                <w:szCs w:val="21"/>
              </w:rPr>
            </w:pPr>
          </w:p>
        </w:tc>
        <w:tc>
          <w:tcPr>
            <w:tcW w:w="633" w:type="dxa"/>
            <w:vAlign w:val="center"/>
          </w:tcPr>
          <w:p>
            <w:pPr>
              <w:widowControl/>
              <w:spacing w:beforeLines="0" w:line="240" w:lineRule="auto"/>
              <w:jc w:val="center"/>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4</w:t>
            </w:r>
          </w:p>
        </w:tc>
        <w:tc>
          <w:tcPr>
            <w:tcW w:w="667" w:type="dxa"/>
            <w:vAlign w:val="center"/>
          </w:tcPr>
          <w:p>
            <w:pPr>
              <w:widowControl/>
              <w:spacing w:beforeLines="0" w:line="240" w:lineRule="auto"/>
              <w:jc w:val="center"/>
              <w:rPr>
                <w:rFonts w:ascii="仿宋_GB2312" w:hAnsi="宋体" w:eastAsia="仿宋_GB2312" w:cs="宋体"/>
                <w:w w:val="9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385" w:type="dxa"/>
            <w:vMerge w:val="continue"/>
            <w:tcBorders>
              <w:righ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1350" w:type="dxa"/>
            <w:gridSpan w:val="2"/>
            <w:vMerge w:val="continue"/>
            <w:tcBorders>
              <w:lef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418"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2</w:t>
            </w:r>
          </w:p>
        </w:tc>
        <w:tc>
          <w:tcPr>
            <w:tcW w:w="1641" w:type="dxa"/>
            <w:vAlign w:val="center"/>
          </w:tcPr>
          <w:p>
            <w:pPr>
              <w:widowControl/>
              <w:spacing w:beforeLines="0" w:line="240" w:lineRule="auto"/>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美容化妆</w:t>
            </w:r>
          </w:p>
        </w:tc>
        <w:tc>
          <w:tcPr>
            <w:tcW w:w="56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4</w:t>
            </w:r>
          </w:p>
        </w:tc>
        <w:tc>
          <w:tcPr>
            <w:tcW w:w="77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32</w:t>
            </w:r>
          </w:p>
        </w:tc>
        <w:tc>
          <w:tcPr>
            <w:tcW w:w="782" w:type="dxa"/>
            <w:vAlign w:val="center"/>
          </w:tcPr>
          <w:p>
            <w:pPr>
              <w:widowControl/>
              <w:spacing w:beforeLines="0" w:line="240" w:lineRule="auto"/>
              <w:jc w:val="center"/>
              <w:rPr>
                <w:rFonts w:ascii="仿宋_GB2312" w:hAnsi="宋体" w:eastAsia="仿宋_GB2312" w:cs="宋体"/>
                <w:w w:val="90"/>
                <w:kern w:val="0"/>
                <w:sz w:val="21"/>
                <w:szCs w:val="21"/>
              </w:rPr>
            </w:pPr>
          </w:p>
        </w:tc>
        <w:tc>
          <w:tcPr>
            <w:tcW w:w="538" w:type="dxa"/>
            <w:vAlign w:val="center"/>
          </w:tcPr>
          <w:p>
            <w:pPr>
              <w:widowControl/>
              <w:spacing w:beforeLines="0" w:line="240" w:lineRule="auto"/>
              <w:jc w:val="center"/>
              <w:rPr>
                <w:rFonts w:ascii="仿宋_GB2312" w:hAnsi="宋体" w:eastAsia="仿宋_GB2312" w:cs="宋体"/>
                <w:w w:val="90"/>
                <w:kern w:val="0"/>
                <w:sz w:val="21"/>
                <w:szCs w:val="21"/>
              </w:rPr>
            </w:pPr>
          </w:p>
        </w:tc>
        <w:tc>
          <w:tcPr>
            <w:tcW w:w="622" w:type="dxa"/>
            <w:vAlign w:val="center"/>
          </w:tcPr>
          <w:p>
            <w:pPr>
              <w:widowControl/>
              <w:spacing w:beforeLines="0" w:line="240" w:lineRule="auto"/>
              <w:jc w:val="center"/>
              <w:rPr>
                <w:rFonts w:ascii="仿宋_GB2312" w:hAnsi="宋体" w:eastAsia="仿宋_GB2312" w:cs="宋体"/>
                <w:w w:val="90"/>
                <w:kern w:val="0"/>
                <w:sz w:val="21"/>
                <w:szCs w:val="21"/>
              </w:rPr>
            </w:pPr>
          </w:p>
        </w:tc>
        <w:tc>
          <w:tcPr>
            <w:tcW w:w="623" w:type="dxa"/>
            <w:vAlign w:val="center"/>
          </w:tcPr>
          <w:p>
            <w:pPr>
              <w:widowControl/>
              <w:spacing w:beforeLines="0" w:line="240" w:lineRule="auto"/>
              <w:jc w:val="center"/>
              <w:rPr>
                <w:rFonts w:ascii="仿宋_GB2312" w:hAnsi="宋体" w:eastAsia="仿宋_GB2312" w:cs="宋体"/>
                <w:w w:val="90"/>
                <w:kern w:val="0"/>
                <w:sz w:val="21"/>
                <w:szCs w:val="21"/>
              </w:rPr>
            </w:pPr>
          </w:p>
        </w:tc>
        <w:tc>
          <w:tcPr>
            <w:tcW w:w="633" w:type="dxa"/>
            <w:vAlign w:val="center"/>
          </w:tcPr>
          <w:p>
            <w:pPr>
              <w:widowControl/>
              <w:spacing w:beforeLines="0" w:line="240" w:lineRule="auto"/>
              <w:jc w:val="center"/>
              <w:rPr>
                <w:rFonts w:ascii="仿宋_GB2312" w:hAnsi="宋体" w:eastAsia="仿宋_GB2312" w:cs="宋体"/>
                <w:w w:val="90"/>
                <w:kern w:val="0"/>
                <w:sz w:val="21"/>
                <w:szCs w:val="21"/>
              </w:rPr>
            </w:pPr>
          </w:p>
        </w:tc>
        <w:tc>
          <w:tcPr>
            <w:tcW w:w="667" w:type="dxa"/>
            <w:vAlign w:val="center"/>
          </w:tcPr>
          <w:p>
            <w:pPr>
              <w:widowControl/>
              <w:spacing w:beforeLines="0" w:line="240" w:lineRule="auto"/>
              <w:jc w:val="center"/>
              <w:rPr>
                <w:rFonts w:ascii="仿宋_GB2312" w:hAnsi="宋体" w:eastAsia="仿宋_GB2312" w:cs="宋体"/>
                <w:w w:val="9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385" w:type="dxa"/>
            <w:vMerge w:val="continue"/>
            <w:tcBorders>
              <w:righ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1350" w:type="dxa"/>
            <w:gridSpan w:val="2"/>
            <w:vMerge w:val="continue"/>
            <w:tcBorders>
              <w:left w:val="single" w:color="auto" w:sz="4" w:space="0"/>
            </w:tcBorders>
            <w:vAlign w:val="center"/>
          </w:tcPr>
          <w:p>
            <w:pPr>
              <w:widowControl/>
              <w:spacing w:beforeLines="0" w:line="240" w:lineRule="auto"/>
              <w:jc w:val="left"/>
              <w:rPr>
                <w:rFonts w:ascii="仿宋_GB2312" w:hAnsi="宋体" w:eastAsia="仿宋_GB2312" w:cs="宋体"/>
                <w:kern w:val="0"/>
                <w:sz w:val="21"/>
                <w:szCs w:val="21"/>
              </w:rPr>
            </w:pPr>
          </w:p>
        </w:tc>
        <w:tc>
          <w:tcPr>
            <w:tcW w:w="2059" w:type="dxa"/>
            <w:gridSpan w:val="2"/>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小计（1</w:t>
            </w:r>
            <w:r>
              <w:rPr>
                <w:rFonts w:ascii="仿宋_GB2312" w:hAnsi="宋体" w:eastAsia="仿宋_GB2312" w:cs="宋体"/>
                <w:kern w:val="0"/>
                <w:sz w:val="21"/>
                <w:szCs w:val="21"/>
              </w:rPr>
              <w:t xml:space="preserve"> %</w:t>
            </w:r>
            <w:r>
              <w:rPr>
                <w:rFonts w:hint="eastAsia" w:ascii="仿宋_GB2312" w:hAnsi="宋体" w:eastAsia="仿宋_GB2312" w:cs="宋体"/>
                <w:kern w:val="0"/>
                <w:sz w:val="21"/>
                <w:szCs w:val="21"/>
              </w:rPr>
              <w:t>）</w:t>
            </w:r>
          </w:p>
        </w:tc>
        <w:tc>
          <w:tcPr>
            <w:tcW w:w="56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4</w:t>
            </w:r>
          </w:p>
        </w:tc>
        <w:tc>
          <w:tcPr>
            <w:tcW w:w="777" w:type="dxa"/>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32</w:t>
            </w:r>
          </w:p>
        </w:tc>
        <w:tc>
          <w:tcPr>
            <w:tcW w:w="782" w:type="dxa"/>
            <w:vAlign w:val="center"/>
          </w:tcPr>
          <w:p>
            <w:pPr>
              <w:widowControl/>
              <w:spacing w:beforeLines="0" w:line="240" w:lineRule="auto"/>
              <w:jc w:val="center"/>
              <w:rPr>
                <w:rFonts w:ascii="仿宋_GB2312" w:hAnsi="宋体" w:eastAsia="仿宋_GB2312" w:cs="宋体"/>
                <w:w w:val="90"/>
                <w:kern w:val="0"/>
                <w:sz w:val="21"/>
                <w:szCs w:val="21"/>
              </w:rPr>
            </w:pPr>
          </w:p>
        </w:tc>
        <w:tc>
          <w:tcPr>
            <w:tcW w:w="538" w:type="dxa"/>
            <w:vAlign w:val="center"/>
          </w:tcPr>
          <w:p>
            <w:pPr>
              <w:widowControl/>
              <w:spacing w:beforeLines="0" w:line="240" w:lineRule="auto"/>
              <w:jc w:val="center"/>
              <w:rPr>
                <w:rFonts w:ascii="仿宋_GB2312" w:hAnsi="宋体" w:eastAsia="仿宋_GB2312" w:cs="宋体"/>
                <w:w w:val="90"/>
                <w:kern w:val="0"/>
                <w:sz w:val="21"/>
                <w:szCs w:val="21"/>
              </w:rPr>
            </w:pPr>
          </w:p>
        </w:tc>
        <w:tc>
          <w:tcPr>
            <w:tcW w:w="622" w:type="dxa"/>
            <w:vAlign w:val="center"/>
          </w:tcPr>
          <w:p>
            <w:pPr>
              <w:widowControl/>
              <w:spacing w:beforeLines="0" w:line="240" w:lineRule="auto"/>
              <w:jc w:val="center"/>
              <w:rPr>
                <w:rFonts w:ascii="仿宋_GB2312" w:hAnsi="宋体" w:eastAsia="仿宋_GB2312" w:cs="宋体"/>
                <w:w w:val="90"/>
                <w:kern w:val="0"/>
                <w:sz w:val="21"/>
                <w:szCs w:val="21"/>
              </w:rPr>
            </w:pPr>
          </w:p>
        </w:tc>
        <w:tc>
          <w:tcPr>
            <w:tcW w:w="623" w:type="dxa"/>
            <w:vAlign w:val="center"/>
          </w:tcPr>
          <w:p>
            <w:pPr>
              <w:widowControl/>
              <w:spacing w:beforeLines="0" w:line="240" w:lineRule="auto"/>
              <w:jc w:val="center"/>
              <w:rPr>
                <w:rFonts w:ascii="仿宋_GB2312" w:hAnsi="宋体" w:eastAsia="仿宋_GB2312" w:cs="宋体"/>
                <w:w w:val="90"/>
                <w:kern w:val="0"/>
                <w:sz w:val="21"/>
                <w:szCs w:val="21"/>
              </w:rPr>
            </w:pPr>
          </w:p>
        </w:tc>
        <w:tc>
          <w:tcPr>
            <w:tcW w:w="633" w:type="dxa"/>
            <w:vAlign w:val="center"/>
          </w:tcPr>
          <w:p>
            <w:pPr>
              <w:widowControl/>
              <w:spacing w:beforeLines="0" w:line="240" w:lineRule="auto"/>
              <w:jc w:val="center"/>
              <w:rPr>
                <w:rFonts w:ascii="仿宋_GB2312" w:hAnsi="宋体" w:eastAsia="仿宋_GB2312" w:cs="宋体"/>
                <w:w w:val="90"/>
                <w:kern w:val="0"/>
                <w:sz w:val="21"/>
                <w:szCs w:val="21"/>
              </w:rPr>
            </w:pPr>
          </w:p>
        </w:tc>
        <w:tc>
          <w:tcPr>
            <w:tcW w:w="667" w:type="dxa"/>
            <w:vAlign w:val="center"/>
          </w:tcPr>
          <w:p>
            <w:pPr>
              <w:widowControl/>
              <w:spacing w:beforeLines="0" w:line="240" w:lineRule="auto"/>
              <w:jc w:val="center"/>
              <w:rPr>
                <w:rFonts w:ascii="仿宋_GB2312" w:hAnsi="宋体" w:eastAsia="仿宋_GB2312" w:cs="宋体"/>
                <w:w w:val="90"/>
                <w:kern w:val="0"/>
                <w:sz w:val="21"/>
                <w:szCs w:val="21"/>
              </w:rPr>
            </w:pPr>
          </w:p>
        </w:tc>
      </w:tr>
    </w:tbl>
    <w:p>
      <w:pPr>
        <w:spacing w:before="93" w:line="360" w:lineRule="auto"/>
        <w:ind w:firstLine="560" w:firstLineChars="200"/>
        <w:rPr>
          <w:rFonts w:ascii="仿宋_GB2312" w:eastAsia="仿宋_GB2312"/>
          <w:szCs w:val="21"/>
        </w:rPr>
      </w:pPr>
      <w:bookmarkStart w:id="62" w:name="_Toc425766620"/>
      <w:bookmarkStart w:id="63" w:name="_Toc423458262"/>
      <w:bookmarkStart w:id="64" w:name="_Toc421211159"/>
      <w:bookmarkStart w:id="65" w:name="_Toc423458263"/>
      <w:bookmarkStart w:id="66" w:name="_Toc421211160"/>
      <w:r>
        <w:rPr>
          <w:rFonts w:hint="eastAsia" w:ascii="仿宋_GB2312" w:eastAsia="仿宋_GB2312"/>
          <w:szCs w:val="21"/>
        </w:rPr>
        <w:t>说明：本表不含毕业教育，本专业将根据实际情况灵活设置。</w:t>
      </w:r>
    </w:p>
    <w:p>
      <w:pPr>
        <w:spacing w:beforeLines="0" w:line="360" w:lineRule="auto"/>
        <w:ind w:firstLine="643" w:firstLineChars="200"/>
        <w:jc w:val="left"/>
        <w:outlineLvl w:val="1"/>
        <w:rPr>
          <w:rFonts w:ascii="仿宋_GB2312" w:eastAsia="仿宋_GB2312"/>
          <w:b/>
          <w:sz w:val="32"/>
          <w:szCs w:val="32"/>
        </w:rPr>
      </w:pPr>
    </w:p>
    <w:p>
      <w:pPr>
        <w:spacing w:beforeLines="0" w:line="360" w:lineRule="auto"/>
        <w:ind w:firstLine="643" w:firstLineChars="200"/>
        <w:jc w:val="left"/>
        <w:outlineLvl w:val="1"/>
        <w:rPr>
          <w:rFonts w:ascii="仿宋_GB2312" w:eastAsia="仿宋_GB2312"/>
          <w:b/>
          <w:sz w:val="32"/>
          <w:szCs w:val="32"/>
        </w:rPr>
      </w:pPr>
      <w:r>
        <w:rPr>
          <w:rFonts w:hint="eastAsia" w:ascii="仿宋_GB2312" w:eastAsia="仿宋_GB2312"/>
          <w:b/>
          <w:sz w:val="32"/>
          <w:szCs w:val="32"/>
        </w:rPr>
        <w:t>十二、教学实施</w:t>
      </w:r>
      <w:bookmarkEnd w:id="62"/>
      <w:bookmarkEnd w:id="63"/>
      <w:bookmarkEnd w:id="64"/>
    </w:p>
    <w:p>
      <w:pPr>
        <w:spacing w:beforeLines="0" w:line="360" w:lineRule="auto"/>
        <w:ind w:firstLine="602" w:firstLineChars="200"/>
        <w:jc w:val="left"/>
        <w:outlineLvl w:val="1"/>
        <w:rPr>
          <w:rFonts w:ascii="仿宋_GB2312" w:eastAsia="仿宋_GB2312"/>
          <w:b/>
          <w:sz w:val="30"/>
          <w:szCs w:val="30"/>
        </w:rPr>
      </w:pPr>
      <w:bookmarkStart w:id="67" w:name="_Toc425766621"/>
      <w:r>
        <w:rPr>
          <w:rFonts w:hint="eastAsia" w:ascii="仿宋_GB2312" w:eastAsia="仿宋_GB2312"/>
          <w:b/>
          <w:sz w:val="30"/>
          <w:szCs w:val="30"/>
        </w:rPr>
        <w:t>（一）教学要求</w:t>
      </w:r>
      <w:bookmarkEnd w:id="65"/>
      <w:bookmarkEnd w:id="66"/>
      <w:bookmarkEnd w:id="67"/>
    </w:p>
    <w:p>
      <w:pPr>
        <w:spacing w:beforeLines="0"/>
        <w:ind w:firstLine="700" w:firstLineChars="250"/>
        <w:rPr>
          <w:rFonts w:ascii="仿宋_GB2312" w:eastAsia="仿宋_GB2312"/>
        </w:rPr>
      </w:pPr>
      <w:r>
        <w:rPr>
          <w:rFonts w:ascii="仿宋_GB2312" w:eastAsia="仿宋_GB2312"/>
        </w:rPr>
        <w:t>1.</w:t>
      </w:r>
      <w:r>
        <w:rPr>
          <w:rFonts w:hint="eastAsia" w:ascii="仿宋_GB2312" w:eastAsia="仿宋_GB2312"/>
        </w:rPr>
        <w:t>公共基础课</w:t>
      </w:r>
    </w:p>
    <w:p>
      <w:pPr>
        <w:spacing w:beforeLines="0" w:line="360" w:lineRule="auto"/>
        <w:ind w:firstLine="560" w:firstLineChars="200"/>
        <w:jc w:val="left"/>
        <w:rPr>
          <w:rFonts w:ascii="仿宋_GB2312" w:eastAsia="仿宋_GB2312"/>
          <w:szCs w:val="28"/>
        </w:rPr>
      </w:pPr>
      <w:r>
        <w:rPr>
          <w:rFonts w:hint="eastAsia" w:ascii="仿宋_GB2312" w:eastAsia="仿宋_GB2312"/>
          <w:szCs w:val="28"/>
        </w:rPr>
        <w:t>公共基础课的教学要符合教育部有关教育教学的基本要求，按照培养学生基本科学文化素养、服务学生专业学习和终身发展的功能来定位，重在教学方法、教学组织形式的改革，教学手段、教学模式的创新，调动学生学习的积极性，为学生综合素质的提高、职业能力的形成和可持续发展奠定基础。</w:t>
      </w:r>
    </w:p>
    <w:p>
      <w:pPr>
        <w:spacing w:beforeLines="0"/>
        <w:ind w:firstLine="560" w:firstLineChars="200"/>
        <w:rPr>
          <w:rFonts w:ascii="仿宋_GB2312" w:eastAsia="仿宋_GB2312"/>
        </w:rPr>
      </w:pPr>
      <w:r>
        <w:rPr>
          <w:rFonts w:ascii="仿宋_GB2312" w:eastAsia="仿宋_GB2312"/>
        </w:rPr>
        <w:t>2.</w:t>
      </w:r>
      <w:r>
        <w:rPr>
          <w:rFonts w:hint="eastAsia" w:ascii="仿宋_GB2312" w:eastAsia="仿宋_GB2312"/>
        </w:rPr>
        <w:t>专业技能课</w:t>
      </w:r>
    </w:p>
    <w:p>
      <w:pPr>
        <w:spacing w:beforeLines="0" w:line="360" w:lineRule="auto"/>
        <w:ind w:firstLine="560" w:firstLineChars="200"/>
        <w:jc w:val="left"/>
        <w:rPr>
          <w:rFonts w:ascii="仿宋_GB2312" w:eastAsia="仿宋_GB2312"/>
          <w:szCs w:val="28"/>
        </w:rPr>
      </w:pPr>
      <w:r>
        <w:rPr>
          <w:rFonts w:hint="eastAsia" w:ascii="仿宋_GB2312" w:eastAsia="仿宋_GB2312"/>
          <w:szCs w:val="28"/>
        </w:rPr>
        <w:t>旅游服务与管理专业的专业技能课的主要任务是培养学生在专业理论指导下参加工作的服务能力和综合运用能力，因此，在实施专业技能课教学过程中应树立以学生为主体的教学理念，按照职业素质和职业能力培养要求，科学合理地设计和组织教学过程；遵循职业教育教学规律和特点，贯彻理论实践一体化教学模式，尽量贯彻“做中学、做中教”的教学理念，积极采用项目教学法、案例教学、情景教学法等，强化学生的职业技能和职业素质；根据中职学生的心理特点和职业能力形成规律，激发学生的学习兴趣和热情，帮助学生养成正确的学习方法，并努力营造宽松、和谐及相互交流探讨的学习氛围；在专业技能课程教学过程中，应充分利用数字化教学资源辅助教学，合理利用网络与多媒体技术，努力推进现代教育技术在教学中的应用，积极创建适应个性化学习需求、项目教学需要、强化实践能力培养的教学环境，提高学习兴趣和理解能力，提高教学效率和质量，促进学生实践能力的形成和综合素质的提高。</w:t>
      </w:r>
    </w:p>
    <w:p>
      <w:pPr>
        <w:spacing w:beforeLines="0" w:line="360" w:lineRule="auto"/>
        <w:ind w:firstLine="602" w:firstLineChars="200"/>
        <w:jc w:val="left"/>
        <w:outlineLvl w:val="1"/>
        <w:rPr>
          <w:rFonts w:ascii="仿宋_GB2312" w:eastAsia="仿宋_GB2312"/>
          <w:b/>
          <w:sz w:val="30"/>
          <w:szCs w:val="30"/>
        </w:rPr>
      </w:pPr>
      <w:bookmarkStart w:id="68" w:name="_Toc425766622"/>
      <w:bookmarkStart w:id="69" w:name="_Toc423458264"/>
      <w:r>
        <w:rPr>
          <w:rFonts w:hint="eastAsia" w:ascii="仿宋_GB2312" w:eastAsia="仿宋_GB2312"/>
          <w:b/>
          <w:sz w:val="30"/>
          <w:szCs w:val="30"/>
        </w:rPr>
        <w:t>（二）教学管理</w:t>
      </w:r>
      <w:bookmarkEnd w:id="68"/>
      <w:bookmarkEnd w:id="69"/>
    </w:p>
    <w:p>
      <w:pPr>
        <w:spacing w:beforeLines="0" w:line="360" w:lineRule="auto"/>
        <w:ind w:firstLine="560" w:firstLineChars="200"/>
        <w:jc w:val="left"/>
        <w:rPr>
          <w:rFonts w:ascii="仿宋_GB2312" w:hAnsi="宋体" w:eastAsia="仿宋_GB2312" w:cs="宋体"/>
          <w:kern w:val="0"/>
          <w:position w:val="10"/>
          <w:szCs w:val="28"/>
          <w:lang w:val="zh-CN"/>
        </w:rPr>
      </w:pPr>
      <w:r>
        <w:rPr>
          <w:rFonts w:hint="eastAsia" w:ascii="仿宋_GB2312" w:hAnsi="宋体" w:eastAsia="仿宋_GB2312" w:cs="宋体"/>
          <w:kern w:val="0"/>
          <w:position w:val="10"/>
          <w:szCs w:val="28"/>
          <w:lang w:val="zh-CN"/>
        </w:rPr>
        <w:t>教学管理要更新观念，改变传统的教学管理方式。教学管理要有一定的规范性和灵活性，合理调配教师、实训室和实训场地等教学资源，为课程的实施创造条件；要加强对教学过程的质量监控，改革教学评价的标准和方法，促进教师能力的提升，保证教学质量。</w:t>
      </w:r>
    </w:p>
    <w:p>
      <w:pPr>
        <w:pStyle w:val="34"/>
        <w:spacing w:line="360" w:lineRule="auto"/>
        <w:ind w:firstLine="643"/>
        <w:outlineLvl w:val="0"/>
        <w:rPr>
          <w:rFonts w:ascii="仿宋_GB2312" w:eastAsia="仿宋_GB2312"/>
          <w:b/>
          <w:sz w:val="32"/>
          <w:szCs w:val="32"/>
        </w:rPr>
      </w:pPr>
      <w:bookmarkStart w:id="70" w:name="_Toc423458265"/>
      <w:bookmarkStart w:id="71" w:name="_Toc421211161"/>
      <w:bookmarkStart w:id="72" w:name="_Toc425766623"/>
      <w:r>
        <w:rPr>
          <w:rFonts w:hint="eastAsia" w:ascii="仿宋_GB2312" w:eastAsia="仿宋_GB2312"/>
          <w:b/>
          <w:sz w:val="32"/>
          <w:szCs w:val="32"/>
        </w:rPr>
        <w:t>十三、教学评价</w:t>
      </w:r>
      <w:bookmarkEnd w:id="70"/>
      <w:bookmarkEnd w:id="71"/>
      <w:bookmarkEnd w:id="72"/>
    </w:p>
    <w:p>
      <w:pPr>
        <w:spacing w:beforeLines="0" w:line="360" w:lineRule="auto"/>
        <w:ind w:firstLine="602" w:firstLineChars="200"/>
        <w:jc w:val="left"/>
        <w:outlineLvl w:val="1"/>
        <w:rPr>
          <w:rFonts w:ascii="仿宋_GB2312" w:eastAsia="仿宋_GB2312"/>
          <w:b/>
          <w:sz w:val="30"/>
          <w:szCs w:val="30"/>
        </w:rPr>
      </w:pPr>
      <w:bookmarkStart w:id="73" w:name="_Toc421211162"/>
      <w:bookmarkStart w:id="74" w:name="_Toc423458266"/>
      <w:bookmarkStart w:id="75" w:name="_Toc425766624"/>
      <w:r>
        <w:rPr>
          <w:rFonts w:hint="eastAsia" w:ascii="仿宋_GB2312" w:eastAsia="仿宋_GB2312"/>
          <w:b/>
          <w:sz w:val="30"/>
          <w:szCs w:val="30"/>
        </w:rPr>
        <w:t>（一）专业课程的考核</w:t>
      </w:r>
      <w:bookmarkEnd w:id="73"/>
      <w:bookmarkEnd w:id="74"/>
      <w:bookmarkEnd w:id="75"/>
    </w:p>
    <w:p>
      <w:pPr>
        <w:spacing w:beforeLines="0" w:line="360" w:lineRule="auto"/>
        <w:ind w:firstLine="560" w:firstLineChars="200"/>
        <w:jc w:val="left"/>
        <w:rPr>
          <w:rFonts w:ascii="仿宋_GB2312" w:hAnsi="Verdana" w:eastAsia="仿宋_GB2312"/>
          <w:szCs w:val="28"/>
        </w:rPr>
      </w:pPr>
      <w:r>
        <w:rPr>
          <w:rFonts w:hint="eastAsia" w:ascii="仿宋_GB2312" w:hAnsi="Verdana" w:eastAsia="仿宋_GB2312"/>
          <w:szCs w:val="28"/>
        </w:rPr>
        <w:t>专业课程“以学生发展为中心”，采用过程性考核和终结性考核相结合的考核模式，实现评价主体和内容的多元化，既关注学生专业能力，又关注学生社会能力的发展，既要加强对学生知识技能的考核，又要加强对学生课程学习过程的督导，从而激发学生学习的主动性和积极性，促进教学过程的优化。</w:t>
      </w:r>
    </w:p>
    <w:p>
      <w:pPr>
        <w:spacing w:beforeLines="0" w:line="360" w:lineRule="auto"/>
        <w:ind w:firstLine="560" w:firstLineChars="200"/>
        <w:jc w:val="left"/>
        <w:rPr>
          <w:rFonts w:ascii="仿宋_GB2312" w:hAnsi="Verdana" w:eastAsia="仿宋_GB2312"/>
          <w:szCs w:val="28"/>
        </w:rPr>
      </w:pPr>
      <w:r>
        <w:rPr>
          <w:rFonts w:hint="eastAsia" w:ascii="仿宋_GB2312" w:hAnsi="Verdana" w:eastAsia="仿宋_GB2312"/>
          <w:szCs w:val="28"/>
        </w:rPr>
        <w:t>（</w:t>
      </w:r>
      <w:r>
        <w:rPr>
          <w:rFonts w:ascii="仿宋_GB2312" w:hAnsi="Verdana" w:eastAsia="仿宋_GB2312"/>
          <w:szCs w:val="28"/>
        </w:rPr>
        <w:t>1</w:t>
      </w:r>
      <w:r>
        <w:rPr>
          <w:rFonts w:hint="eastAsia" w:ascii="仿宋_GB2312" w:hAnsi="Verdana" w:eastAsia="仿宋_GB2312"/>
          <w:szCs w:val="28"/>
        </w:rPr>
        <w:t>）过程性考核</w:t>
      </w:r>
    </w:p>
    <w:p>
      <w:pPr>
        <w:spacing w:beforeLines="0" w:line="360" w:lineRule="auto"/>
        <w:ind w:firstLine="560" w:firstLineChars="200"/>
        <w:jc w:val="left"/>
        <w:rPr>
          <w:rFonts w:ascii="仿宋_GB2312" w:hAnsi="Verdana" w:eastAsia="仿宋_GB2312"/>
          <w:szCs w:val="28"/>
        </w:rPr>
      </w:pPr>
      <w:r>
        <w:rPr>
          <w:rFonts w:hint="eastAsia" w:ascii="仿宋_GB2312" w:hAnsi="Verdana" w:eastAsia="仿宋_GB2312"/>
          <w:szCs w:val="28"/>
        </w:rPr>
        <w:t>主要用于考查学生学习过程中对专业知识的综合运用和技能的掌握及学生解决问题的能力，主要通过完成具体的学习</w:t>
      </w:r>
      <w:r>
        <w:rPr>
          <w:rFonts w:ascii="仿宋_GB2312" w:hAnsi="Verdana" w:eastAsia="仿宋_GB2312"/>
          <w:szCs w:val="28"/>
        </w:rPr>
        <w:t>(</w:t>
      </w:r>
      <w:r>
        <w:rPr>
          <w:rFonts w:hint="eastAsia" w:ascii="仿宋_GB2312" w:hAnsi="Verdana" w:eastAsia="仿宋_GB2312"/>
          <w:szCs w:val="28"/>
        </w:rPr>
        <w:t>工作</w:t>
      </w:r>
      <w:r>
        <w:rPr>
          <w:rFonts w:ascii="仿宋_GB2312" w:hAnsi="Verdana" w:eastAsia="仿宋_GB2312"/>
          <w:szCs w:val="28"/>
        </w:rPr>
        <w:t>)</w:t>
      </w:r>
      <w:r>
        <w:rPr>
          <w:rFonts w:hint="eastAsia" w:ascii="仿宋_GB2312" w:hAnsi="Verdana" w:eastAsia="仿宋_GB2312"/>
          <w:szCs w:val="28"/>
        </w:rPr>
        <w:t>项目的实施过程来进行评价。具体从学生在课堂学习和参与项目的态度和职业素养及回答问题等方面进行考核评价。同时</w:t>
      </w:r>
      <w:r>
        <w:rPr>
          <w:rFonts w:ascii="仿宋_GB2312" w:hAnsi="Verdana" w:eastAsia="仿宋_GB2312"/>
          <w:szCs w:val="28"/>
        </w:rPr>
        <w:t>,</w:t>
      </w:r>
      <w:r>
        <w:rPr>
          <w:rFonts w:hint="eastAsia" w:ascii="仿宋_GB2312" w:hAnsi="Verdana" w:eastAsia="仿宋_GB2312"/>
          <w:szCs w:val="28"/>
        </w:rPr>
        <w:t>从在完成项目过程中所获得的实践经验、学生的语言文字表达和人际交往及合作能力、工作任务或项目完成情况、安全意识、操作规范性和节能环保意识等方面来进行考核评价。</w:t>
      </w:r>
    </w:p>
    <w:p>
      <w:pPr>
        <w:spacing w:beforeLines="0" w:line="360" w:lineRule="auto"/>
        <w:ind w:firstLine="560" w:firstLineChars="200"/>
        <w:jc w:val="left"/>
        <w:rPr>
          <w:rFonts w:ascii="仿宋_GB2312" w:hAnsi="Verdana" w:eastAsia="仿宋_GB2312"/>
          <w:szCs w:val="28"/>
        </w:rPr>
      </w:pPr>
      <w:r>
        <w:rPr>
          <w:rFonts w:hint="eastAsia" w:ascii="仿宋_GB2312" w:hAnsi="Verdana" w:eastAsia="仿宋_GB2312"/>
          <w:szCs w:val="28"/>
        </w:rPr>
        <w:t>（</w:t>
      </w:r>
      <w:r>
        <w:rPr>
          <w:rFonts w:ascii="仿宋_GB2312" w:hAnsi="Verdana" w:eastAsia="仿宋_GB2312"/>
          <w:szCs w:val="28"/>
        </w:rPr>
        <w:t>2</w:t>
      </w:r>
      <w:r>
        <w:rPr>
          <w:rFonts w:hint="eastAsia" w:ascii="仿宋_GB2312" w:hAnsi="Verdana" w:eastAsia="仿宋_GB2312"/>
          <w:szCs w:val="28"/>
        </w:rPr>
        <w:t>）结果性考核</w:t>
      </w:r>
    </w:p>
    <w:p>
      <w:pPr>
        <w:spacing w:beforeLines="0" w:line="360" w:lineRule="auto"/>
        <w:ind w:firstLine="560" w:firstLineChars="200"/>
        <w:jc w:val="left"/>
        <w:rPr>
          <w:rFonts w:ascii="仿宋_GB2312" w:hAnsi="Verdana" w:eastAsia="仿宋_GB2312"/>
          <w:szCs w:val="28"/>
        </w:rPr>
      </w:pPr>
      <w:r>
        <w:rPr>
          <w:rFonts w:hint="eastAsia" w:ascii="仿宋_GB2312" w:hAnsi="Verdana" w:eastAsia="仿宋_GB2312"/>
          <w:szCs w:val="28"/>
        </w:rPr>
        <w:t>主要用于考核学生对课程知识的理解和掌握，通过期末考试或答辩等方式来进行考核评价。</w:t>
      </w:r>
    </w:p>
    <w:p>
      <w:pPr>
        <w:spacing w:beforeLines="0" w:line="360" w:lineRule="auto"/>
        <w:ind w:firstLine="560" w:firstLineChars="200"/>
        <w:jc w:val="left"/>
        <w:rPr>
          <w:rFonts w:ascii="仿宋_GB2312" w:hAnsi="Verdana" w:eastAsia="仿宋_GB2312"/>
          <w:szCs w:val="28"/>
        </w:rPr>
      </w:pPr>
      <w:r>
        <w:rPr>
          <w:rFonts w:hint="eastAsia" w:ascii="仿宋_GB2312" w:hAnsi="Verdana" w:eastAsia="仿宋_GB2312"/>
          <w:szCs w:val="28"/>
        </w:rPr>
        <w:t>（</w:t>
      </w:r>
      <w:r>
        <w:rPr>
          <w:rFonts w:ascii="仿宋_GB2312" w:hAnsi="Verdana" w:eastAsia="仿宋_GB2312"/>
          <w:szCs w:val="28"/>
        </w:rPr>
        <w:t>3</w:t>
      </w:r>
      <w:r>
        <w:rPr>
          <w:rFonts w:hint="eastAsia" w:ascii="仿宋_GB2312" w:hAnsi="Verdana" w:eastAsia="仿宋_GB2312"/>
          <w:szCs w:val="28"/>
        </w:rPr>
        <w:t>）课程总体评价</w:t>
      </w:r>
    </w:p>
    <w:p>
      <w:pPr>
        <w:spacing w:beforeLines="0" w:line="360" w:lineRule="auto"/>
        <w:ind w:firstLine="560" w:firstLineChars="200"/>
        <w:jc w:val="left"/>
        <w:rPr>
          <w:rFonts w:ascii="仿宋_GB2312" w:hAnsi="Verdana" w:eastAsia="仿宋_GB2312"/>
          <w:szCs w:val="28"/>
        </w:rPr>
      </w:pPr>
      <w:r>
        <w:rPr>
          <w:rFonts w:hint="eastAsia" w:ascii="仿宋_GB2312" w:hAnsi="Verdana" w:eastAsia="仿宋_GB2312"/>
          <w:szCs w:val="28"/>
        </w:rPr>
        <w:t>根据课程的目标与过程性考核评价成绩、终结性考核评价的相关程度，按比例计入课程期末成绩。</w:t>
      </w:r>
    </w:p>
    <w:p>
      <w:pPr>
        <w:spacing w:beforeLines="0" w:line="360" w:lineRule="auto"/>
        <w:ind w:firstLine="602" w:firstLineChars="200"/>
        <w:jc w:val="left"/>
        <w:outlineLvl w:val="1"/>
        <w:rPr>
          <w:rFonts w:ascii="仿宋_GB2312" w:eastAsia="仿宋_GB2312"/>
          <w:b/>
          <w:sz w:val="30"/>
          <w:szCs w:val="30"/>
        </w:rPr>
      </w:pPr>
      <w:bookmarkStart w:id="76" w:name="_Toc421211163"/>
      <w:bookmarkStart w:id="77" w:name="_Toc423458267"/>
      <w:bookmarkStart w:id="78" w:name="_Toc425766625"/>
      <w:r>
        <w:rPr>
          <w:rFonts w:hint="eastAsia" w:ascii="仿宋_GB2312" w:eastAsia="仿宋_GB2312"/>
          <w:b/>
          <w:sz w:val="30"/>
          <w:szCs w:val="30"/>
        </w:rPr>
        <w:t>（二）顶岗实习课程的考核评价</w:t>
      </w:r>
      <w:bookmarkEnd w:id="76"/>
      <w:bookmarkEnd w:id="77"/>
      <w:bookmarkEnd w:id="78"/>
    </w:p>
    <w:p>
      <w:pPr>
        <w:spacing w:beforeLines="0" w:line="360" w:lineRule="auto"/>
        <w:ind w:firstLine="560" w:firstLineChars="200"/>
        <w:jc w:val="left"/>
        <w:rPr>
          <w:rFonts w:ascii="仿宋_GB2312" w:hAnsi="Verdana" w:eastAsia="仿宋_GB2312"/>
          <w:szCs w:val="28"/>
        </w:rPr>
      </w:pPr>
      <w:r>
        <w:rPr>
          <w:rFonts w:hint="eastAsia" w:ascii="仿宋_GB2312" w:hAnsi="Verdana" w:eastAsia="仿宋_GB2312"/>
          <w:szCs w:val="28"/>
        </w:rPr>
        <w:t>成立由企业（兼职）指导教师、专业指导教师和辅导员（或班主任）组成的考核组，主要对学生在实习期间的劳动纪律、工作态度、团队合作精神、人际沟通能力、专业技术能力和任务完成等方面情况进行考核评价。</w:t>
      </w:r>
    </w:p>
    <w:p>
      <w:pPr>
        <w:spacing w:beforeLines="0" w:line="360" w:lineRule="auto"/>
        <w:ind w:firstLine="560" w:firstLineChars="200"/>
        <w:jc w:val="left"/>
        <w:rPr>
          <w:rFonts w:ascii="仿宋_GB2312" w:hAnsi="Verdana" w:eastAsia="仿宋_GB2312"/>
          <w:szCs w:val="28"/>
        </w:rPr>
      </w:pPr>
      <w:r>
        <w:rPr>
          <w:rFonts w:hint="eastAsia" w:ascii="仿宋_GB2312" w:hAnsi="Verdana" w:eastAsia="仿宋_GB2312"/>
          <w:szCs w:val="28"/>
        </w:rPr>
        <w:t>职业素养及各科成绩合格，身体健康，无违纪违法行为，准予毕业。</w:t>
      </w:r>
    </w:p>
    <w:p>
      <w:pPr>
        <w:pStyle w:val="34"/>
        <w:spacing w:line="360" w:lineRule="auto"/>
        <w:ind w:firstLine="643"/>
        <w:outlineLvl w:val="0"/>
        <w:rPr>
          <w:rFonts w:ascii="仿宋_GB2312" w:eastAsia="仿宋_GB2312"/>
          <w:b/>
          <w:sz w:val="32"/>
          <w:szCs w:val="32"/>
        </w:rPr>
      </w:pPr>
      <w:bookmarkStart w:id="79" w:name="_Toc421211164"/>
      <w:bookmarkStart w:id="80" w:name="_Toc423458268"/>
      <w:bookmarkStart w:id="81" w:name="_Toc425766626"/>
      <w:r>
        <w:rPr>
          <w:rFonts w:hint="eastAsia" w:ascii="仿宋_GB2312" w:eastAsia="仿宋_GB2312"/>
          <w:b/>
          <w:sz w:val="32"/>
          <w:szCs w:val="32"/>
        </w:rPr>
        <w:t>十四、实训实习环境</w:t>
      </w:r>
      <w:bookmarkEnd w:id="79"/>
      <w:bookmarkEnd w:id="80"/>
      <w:bookmarkEnd w:id="81"/>
    </w:p>
    <w:p>
      <w:pPr>
        <w:spacing w:beforeLines="0" w:line="360" w:lineRule="auto"/>
        <w:ind w:firstLine="560" w:firstLineChars="200"/>
        <w:jc w:val="left"/>
        <w:rPr>
          <w:rFonts w:ascii="仿宋_GB2312" w:eastAsia="仿宋_GB2312"/>
          <w:szCs w:val="28"/>
        </w:rPr>
      </w:pPr>
      <w:r>
        <w:rPr>
          <w:rFonts w:hint="eastAsia" w:ascii="仿宋_GB2312" w:eastAsia="仿宋_GB2312"/>
          <w:szCs w:val="28"/>
        </w:rPr>
        <w:t>本专业应配备校内实训室和校外实训基地。</w:t>
      </w:r>
    </w:p>
    <w:p>
      <w:pPr>
        <w:spacing w:beforeLines="0" w:line="360" w:lineRule="auto"/>
        <w:ind w:firstLine="602" w:firstLineChars="200"/>
        <w:jc w:val="left"/>
        <w:outlineLvl w:val="1"/>
        <w:rPr>
          <w:rFonts w:ascii="仿宋_GB2312" w:eastAsia="仿宋_GB2312"/>
          <w:b/>
          <w:sz w:val="30"/>
          <w:szCs w:val="30"/>
        </w:rPr>
      </w:pPr>
      <w:bookmarkStart w:id="82" w:name="_Toc421211165"/>
      <w:bookmarkStart w:id="83" w:name="_Toc423458269"/>
      <w:bookmarkStart w:id="84" w:name="_Toc425766627"/>
      <w:r>
        <w:rPr>
          <w:rFonts w:hint="eastAsia" w:ascii="仿宋_GB2312" w:eastAsia="仿宋_GB2312"/>
          <w:b/>
          <w:sz w:val="30"/>
          <w:szCs w:val="30"/>
        </w:rPr>
        <w:t>（一）校内实训室</w:t>
      </w:r>
      <w:bookmarkEnd w:id="82"/>
      <w:bookmarkEnd w:id="83"/>
      <w:bookmarkEnd w:id="84"/>
    </w:p>
    <w:p>
      <w:pPr>
        <w:spacing w:beforeLines="0" w:line="360" w:lineRule="auto"/>
        <w:ind w:firstLine="560" w:firstLineChars="200"/>
        <w:jc w:val="left"/>
        <w:rPr>
          <w:rFonts w:ascii="仿宋_GB2312" w:eastAsia="仿宋_GB2312"/>
          <w:szCs w:val="28"/>
        </w:rPr>
      </w:pPr>
      <w:r>
        <w:rPr>
          <w:rFonts w:hint="eastAsia" w:ascii="仿宋_GB2312" w:eastAsia="仿宋_GB2312"/>
          <w:szCs w:val="28"/>
        </w:rPr>
        <w:t>本专业校内实习必须具备的实训室与设备设施和主要工具的名称及数量见下表。</w:t>
      </w:r>
    </w:p>
    <w:p>
      <w:pPr>
        <w:spacing w:beforeLines="0" w:line="360" w:lineRule="auto"/>
        <w:ind w:firstLine="560" w:firstLineChars="200"/>
        <w:jc w:val="left"/>
        <w:rPr>
          <w:rFonts w:ascii="仿宋_GB2312" w:eastAsia="仿宋_GB2312"/>
          <w:szCs w:val="28"/>
        </w:rPr>
      </w:pP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217"/>
        <w:gridCol w:w="4334"/>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tcPr>
          <w:p>
            <w:pPr>
              <w:tabs>
                <w:tab w:val="left" w:pos="1290"/>
              </w:tabs>
              <w:spacing w:before="93" w:line="240" w:lineRule="auto"/>
              <w:jc w:val="center"/>
              <w:rPr>
                <w:rFonts w:ascii="仿宋_GB2312" w:eastAsia="仿宋_GB2312"/>
                <w:sz w:val="24"/>
                <w:szCs w:val="24"/>
              </w:rPr>
            </w:pPr>
            <w:r>
              <w:rPr>
                <w:rFonts w:hint="eastAsia" w:ascii="仿宋_GB2312" w:eastAsia="仿宋_GB2312"/>
                <w:sz w:val="24"/>
                <w:szCs w:val="24"/>
              </w:rPr>
              <w:t>序号</w:t>
            </w:r>
          </w:p>
        </w:tc>
        <w:tc>
          <w:tcPr>
            <w:tcW w:w="1231" w:type="pct"/>
          </w:tcPr>
          <w:p>
            <w:pPr>
              <w:tabs>
                <w:tab w:val="left" w:pos="1290"/>
              </w:tabs>
              <w:spacing w:before="93" w:line="240" w:lineRule="auto"/>
              <w:jc w:val="center"/>
              <w:rPr>
                <w:rFonts w:ascii="仿宋_GB2312" w:eastAsia="仿宋_GB2312"/>
                <w:sz w:val="24"/>
                <w:szCs w:val="24"/>
              </w:rPr>
            </w:pPr>
            <w:r>
              <w:rPr>
                <w:rFonts w:hint="eastAsia" w:ascii="仿宋_GB2312" w:eastAsia="仿宋_GB2312"/>
                <w:sz w:val="24"/>
                <w:szCs w:val="24"/>
              </w:rPr>
              <w:t>实训室名称</w:t>
            </w:r>
          </w:p>
        </w:tc>
        <w:tc>
          <w:tcPr>
            <w:tcW w:w="2407" w:type="pct"/>
          </w:tcPr>
          <w:p>
            <w:pPr>
              <w:tabs>
                <w:tab w:val="left" w:pos="1290"/>
              </w:tabs>
              <w:spacing w:before="93" w:line="240" w:lineRule="auto"/>
              <w:jc w:val="center"/>
              <w:rPr>
                <w:rFonts w:ascii="仿宋_GB2312" w:eastAsia="仿宋_GB2312"/>
                <w:sz w:val="24"/>
                <w:szCs w:val="24"/>
              </w:rPr>
            </w:pPr>
            <w:r>
              <w:rPr>
                <w:rFonts w:hint="eastAsia" w:ascii="仿宋_GB2312" w:eastAsia="仿宋_GB2312"/>
                <w:sz w:val="24"/>
                <w:szCs w:val="24"/>
              </w:rPr>
              <w:t>设备设施（工具）名称</w:t>
            </w:r>
          </w:p>
        </w:tc>
        <w:tc>
          <w:tcPr>
            <w:tcW w:w="910" w:type="pct"/>
          </w:tcPr>
          <w:p>
            <w:pPr>
              <w:tabs>
                <w:tab w:val="left" w:pos="1290"/>
              </w:tabs>
              <w:spacing w:before="93" w:line="240" w:lineRule="auto"/>
              <w:jc w:val="center"/>
              <w:rPr>
                <w:rFonts w:ascii="仿宋_GB2312" w:eastAsia="仿宋_GB2312"/>
                <w:sz w:val="24"/>
                <w:szCs w:val="24"/>
              </w:rPr>
            </w:pPr>
            <w:r>
              <w:rPr>
                <w:rFonts w:hint="eastAsia" w:ascii="仿宋_GB2312" w:eastAsia="仿宋_GB2312"/>
                <w:sz w:val="24"/>
                <w:szCs w:val="24"/>
              </w:rPr>
              <w:t>数量（台</w:t>
            </w:r>
            <w:r>
              <w:rPr>
                <w:rFonts w:ascii="仿宋_GB2312" w:eastAsia="仿宋_GB2312"/>
                <w:sz w:val="24"/>
                <w:szCs w:val="24"/>
              </w:rPr>
              <w:t>/</w:t>
            </w:r>
            <w:r>
              <w:rPr>
                <w:rFonts w:hint="eastAsia" w:ascii="仿宋_GB2312" w:eastAsia="仿宋_GB2312"/>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52" w:type="pct"/>
            <w:vMerge w:val="restart"/>
            <w:vAlign w:val="center"/>
          </w:tcPr>
          <w:p>
            <w:pPr>
              <w:spacing w:before="93" w:line="240" w:lineRule="auto"/>
              <w:jc w:val="center"/>
              <w:rPr>
                <w:rFonts w:ascii="仿宋_GB2312" w:eastAsia="仿宋_GB2312"/>
                <w:sz w:val="24"/>
                <w:szCs w:val="24"/>
              </w:rPr>
            </w:pPr>
            <w:r>
              <w:rPr>
                <w:rFonts w:hint="eastAsia" w:ascii="仿宋_GB2312" w:eastAsia="仿宋_GB2312"/>
                <w:sz w:val="24"/>
                <w:szCs w:val="24"/>
              </w:rPr>
              <w:t>1</w:t>
            </w:r>
          </w:p>
        </w:tc>
        <w:tc>
          <w:tcPr>
            <w:tcW w:w="1231" w:type="pct"/>
            <w:vMerge w:val="restart"/>
            <w:vAlign w:val="center"/>
          </w:tcPr>
          <w:p>
            <w:pPr>
              <w:spacing w:before="93" w:line="240" w:lineRule="auto"/>
              <w:jc w:val="center"/>
              <w:rPr>
                <w:rFonts w:ascii="仿宋_GB2312" w:hAnsi="宋体" w:eastAsia="仿宋_GB2312"/>
                <w:sz w:val="24"/>
                <w:szCs w:val="24"/>
              </w:rPr>
            </w:pPr>
            <w:r>
              <w:rPr>
                <w:rFonts w:hint="eastAsia" w:ascii="仿宋_GB2312" w:hAnsi="宋体" w:eastAsia="仿宋_GB2312"/>
                <w:sz w:val="24"/>
                <w:szCs w:val="24"/>
              </w:rPr>
              <w:t>餐饮服务室</w:t>
            </w:r>
          </w:p>
        </w:tc>
        <w:tc>
          <w:tcPr>
            <w:tcW w:w="2407" w:type="pct"/>
            <w:vAlign w:val="center"/>
          </w:tcPr>
          <w:p>
            <w:pPr>
              <w:spacing w:before="93" w:line="240" w:lineRule="auto"/>
              <w:jc w:val="center"/>
              <w:rPr>
                <w:rFonts w:ascii="仿宋_GB2312" w:hAnsi="仿宋" w:eastAsia="仿宋_GB2312" w:cs="宋体"/>
                <w:sz w:val="24"/>
                <w:szCs w:val="24"/>
              </w:rPr>
            </w:pPr>
            <w:r>
              <w:rPr>
                <w:rFonts w:hint="eastAsia" w:ascii="仿宋_GB2312" w:hAnsi="仿宋" w:eastAsia="仿宋_GB2312" w:cs="宋体"/>
                <w:sz w:val="24"/>
                <w:szCs w:val="24"/>
              </w:rPr>
              <w:t>中餐台</w:t>
            </w:r>
          </w:p>
        </w:tc>
        <w:tc>
          <w:tcPr>
            <w:tcW w:w="910" w:type="pct"/>
            <w:vAlign w:val="center"/>
          </w:tcPr>
          <w:p>
            <w:pPr>
              <w:spacing w:before="93" w:line="240" w:lineRule="auto"/>
              <w:jc w:val="center"/>
              <w:rPr>
                <w:rFonts w:ascii="仿宋_GB2312" w:hAnsi="宋体" w:eastAsia="仿宋_GB2312"/>
                <w:sz w:val="24"/>
                <w:szCs w:val="24"/>
              </w:rPr>
            </w:pPr>
            <w:r>
              <w:rPr>
                <w:rFonts w:hint="eastAsia" w:ascii="仿宋_GB2312" w:hAnsi="宋体" w:eastAsia="仿宋_GB2312"/>
                <w:sz w:val="24"/>
                <w:szCs w:val="24"/>
              </w:rPr>
              <w:t>4张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52" w:type="pct"/>
            <w:vMerge w:val="continue"/>
            <w:vAlign w:val="center"/>
          </w:tcPr>
          <w:p>
            <w:pPr>
              <w:spacing w:before="93" w:line="240" w:lineRule="auto"/>
              <w:jc w:val="center"/>
              <w:rPr>
                <w:rFonts w:ascii="仿宋_GB2312" w:eastAsia="仿宋_GB2312"/>
                <w:sz w:val="24"/>
                <w:szCs w:val="24"/>
              </w:rPr>
            </w:pPr>
          </w:p>
        </w:tc>
        <w:tc>
          <w:tcPr>
            <w:tcW w:w="1231" w:type="pct"/>
            <w:vMerge w:val="continue"/>
            <w:vAlign w:val="center"/>
          </w:tcPr>
          <w:p>
            <w:pPr>
              <w:spacing w:before="93" w:line="240" w:lineRule="auto"/>
              <w:jc w:val="center"/>
              <w:rPr>
                <w:rFonts w:ascii="仿宋_GB2312" w:hAnsi="宋体" w:eastAsia="仿宋_GB2312"/>
                <w:sz w:val="24"/>
                <w:szCs w:val="24"/>
              </w:rPr>
            </w:pPr>
          </w:p>
        </w:tc>
        <w:tc>
          <w:tcPr>
            <w:tcW w:w="2407" w:type="pct"/>
            <w:vAlign w:val="center"/>
          </w:tcPr>
          <w:p>
            <w:pPr>
              <w:spacing w:before="93" w:line="240" w:lineRule="auto"/>
              <w:jc w:val="center"/>
              <w:rPr>
                <w:rFonts w:ascii="仿宋_GB2312" w:hAnsi="仿宋" w:eastAsia="仿宋_GB2312"/>
                <w:sz w:val="24"/>
                <w:szCs w:val="24"/>
              </w:rPr>
            </w:pPr>
            <w:r>
              <w:rPr>
                <w:rFonts w:hint="eastAsia" w:ascii="仿宋_GB2312" w:hAnsi="仿宋" w:eastAsia="仿宋_GB2312"/>
                <w:sz w:val="24"/>
                <w:szCs w:val="24"/>
              </w:rPr>
              <w:t>中餐用具</w:t>
            </w:r>
          </w:p>
        </w:tc>
        <w:tc>
          <w:tcPr>
            <w:tcW w:w="910" w:type="pct"/>
            <w:vAlign w:val="center"/>
          </w:tcPr>
          <w:p>
            <w:pPr>
              <w:spacing w:before="93" w:line="240" w:lineRule="auto"/>
              <w:jc w:val="center"/>
              <w:rPr>
                <w:rFonts w:ascii="仿宋_GB2312" w:hAnsi="宋体" w:eastAsia="仿宋_GB2312"/>
                <w:sz w:val="24"/>
                <w:szCs w:val="24"/>
              </w:rPr>
            </w:pPr>
            <w:r>
              <w:rPr>
                <w:rFonts w:hint="eastAsia" w:ascii="仿宋_GB2312" w:hAnsi="宋体" w:eastAsia="仿宋_GB2312"/>
                <w:sz w:val="24"/>
                <w:szCs w:val="24"/>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Merge w:val="restart"/>
            <w:vAlign w:val="center"/>
          </w:tcPr>
          <w:p>
            <w:pPr>
              <w:spacing w:before="93" w:line="240" w:lineRule="auto"/>
              <w:jc w:val="center"/>
              <w:rPr>
                <w:rFonts w:ascii="仿宋_GB2312" w:hAnsi="宋体" w:eastAsia="仿宋_GB2312" w:cs="宋体"/>
                <w:sz w:val="24"/>
                <w:szCs w:val="24"/>
              </w:rPr>
            </w:pPr>
            <w:r>
              <w:rPr>
                <w:rFonts w:ascii="仿宋_GB2312" w:eastAsia="仿宋_GB2312"/>
                <w:sz w:val="24"/>
                <w:szCs w:val="24"/>
              </w:rPr>
              <w:t>2</w:t>
            </w:r>
          </w:p>
        </w:tc>
        <w:tc>
          <w:tcPr>
            <w:tcW w:w="1231" w:type="pct"/>
            <w:vMerge w:val="restart"/>
            <w:vAlign w:val="center"/>
          </w:tcPr>
          <w:p>
            <w:pPr>
              <w:spacing w:before="93" w:line="240" w:lineRule="auto"/>
              <w:jc w:val="center"/>
              <w:rPr>
                <w:rFonts w:ascii="仿宋_GB2312" w:hAnsi="宋体" w:eastAsia="仿宋_GB2312"/>
                <w:sz w:val="24"/>
                <w:szCs w:val="24"/>
              </w:rPr>
            </w:pPr>
            <w:r>
              <w:rPr>
                <w:rFonts w:hint="eastAsia" w:ascii="仿宋_GB2312" w:hAnsi="宋体" w:eastAsia="仿宋_GB2312"/>
                <w:sz w:val="24"/>
                <w:szCs w:val="24"/>
              </w:rPr>
              <w:t>导游室</w:t>
            </w:r>
          </w:p>
        </w:tc>
        <w:tc>
          <w:tcPr>
            <w:tcW w:w="2407" w:type="pct"/>
            <w:vAlign w:val="center"/>
          </w:tcPr>
          <w:p>
            <w:pPr>
              <w:spacing w:before="93" w:line="240" w:lineRule="auto"/>
              <w:jc w:val="center"/>
              <w:rPr>
                <w:rFonts w:ascii="仿宋_GB2312" w:hAnsi="宋体" w:eastAsia="仿宋_GB2312"/>
                <w:sz w:val="24"/>
                <w:szCs w:val="24"/>
              </w:rPr>
            </w:pPr>
          </w:p>
        </w:tc>
        <w:tc>
          <w:tcPr>
            <w:tcW w:w="910" w:type="pct"/>
            <w:vAlign w:val="center"/>
          </w:tcPr>
          <w:p>
            <w:pPr>
              <w:spacing w:before="93" w:line="24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Merge w:val="continue"/>
            <w:vAlign w:val="center"/>
          </w:tcPr>
          <w:p>
            <w:pPr>
              <w:spacing w:before="93" w:line="240" w:lineRule="auto"/>
              <w:jc w:val="center"/>
              <w:rPr>
                <w:rFonts w:ascii="仿宋_GB2312" w:eastAsia="仿宋_GB2312"/>
                <w:sz w:val="24"/>
                <w:szCs w:val="24"/>
              </w:rPr>
            </w:pPr>
          </w:p>
        </w:tc>
        <w:tc>
          <w:tcPr>
            <w:tcW w:w="1231" w:type="pct"/>
            <w:vMerge w:val="continue"/>
            <w:vAlign w:val="center"/>
          </w:tcPr>
          <w:p>
            <w:pPr>
              <w:spacing w:before="93" w:line="240" w:lineRule="auto"/>
              <w:jc w:val="center"/>
              <w:rPr>
                <w:rFonts w:ascii="仿宋_GB2312" w:hAnsi="宋体" w:eastAsia="仿宋_GB2312"/>
                <w:sz w:val="24"/>
                <w:szCs w:val="24"/>
              </w:rPr>
            </w:pPr>
          </w:p>
        </w:tc>
        <w:tc>
          <w:tcPr>
            <w:tcW w:w="2407" w:type="pct"/>
            <w:vAlign w:val="center"/>
          </w:tcPr>
          <w:p>
            <w:pPr>
              <w:spacing w:before="93" w:line="240" w:lineRule="auto"/>
              <w:jc w:val="center"/>
              <w:rPr>
                <w:rFonts w:ascii="仿宋_GB2312" w:hAnsi="宋体" w:eastAsia="仿宋_GB2312"/>
                <w:sz w:val="24"/>
                <w:szCs w:val="24"/>
              </w:rPr>
            </w:pPr>
          </w:p>
        </w:tc>
        <w:tc>
          <w:tcPr>
            <w:tcW w:w="910" w:type="pct"/>
            <w:vAlign w:val="center"/>
          </w:tcPr>
          <w:p>
            <w:pPr>
              <w:spacing w:before="93" w:line="24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Merge w:val="restart"/>
            <w:vAlign w:val="center"/>
          </w:tcPr>
          <w:p>
            <w:pPr>
              <w:spacing w:before="93" w:line="240" w:lineRule="auto"/>
              <w:jc w:val="center"/>
              <w:rPr>
                <w:rFonts w:ascii="仿宋_GB2312" w:hAnsi="宋体" w:eastAsia="仿宋_GB2312" w:cs="宋体"/>
                <w:sz w:val="24"/>
                <w:szCs w:val="24"/>
              </w:rPr>
            </w:pPr>
            <w:r>
              <w:rPr>
                <w:rFonts w:ascii="仿宋_GB2312" w:eastAsia="仿宋_GB2312"/>
                <w:sz w:val="24"/>
                <w:szCs w:val="24"/>
              </w:rPr>
              <w:t>3</w:t>
            </w:r>
          </w:p>
        </w:tc>
        <w:tc>
          <w:tcPr>
            <w:tcW w:w="1231" w:type="pct"/>
            <w:vMerge w:val="restart"/>
            <w:vAlign w:val="center"/>
          </w:tcPr>
          <w:p>
            <w:pPr>
              <w:spacing w:before="93" w:line="240" w:lineRule="auto"/>
              <w:jc w:val="center"/>
              <w:rPr>
                <w:rFonts w:ascii="仿宋_GB2312" w:hAnsi="宋体" w:eastAsia="仿宋_GB2312"/>
                <w:sz w:val="24"/>
                <w:szCs w:val="24"/>
              </w:rPr>
            </w:pPr>
            <w:r>
              <w:rPr>
                <w:rFonts w:hint="eastAsia" w:ascii="仿宋_GB2312" w:hAnsi="宋体" w:eastAsia="仿宋_GB2312"/>
                <w:sz w:val="24"/>
                <w:szCs w:val="24"/>
              </w:rPr>
              <w:t>客房服务室</w:t>
            </w:r>
          </w:p>
        </w:tc>
        <w:tc>
          <w:tcPr>
            <w:tcW w:w="2407" w:type="pct"/>
            <w:vAlign w:val="center"/>
          </w:tcPr>
          <w:p>
            <w:pPr>
              <w:spacing w:before="93" w:line="240" w:lineRule="auto"/>
              <w:jc w:val="center"/>
              <w:rPr>
                <w:rFonts w:ascii="仿宋_GB2312" w:hAnsi="仿宋" w:eastAsia="仿宋_GB2312" w:cs="宋体"/>
                <w:sz w:val="24"/>
                <w:szCs w:val="24"/>
              </w:rPr>
            </w:pPr>
            <w:r>
              <w:rPr>
                <w:rFonts w:hint="eastAsia" w:ascii="仿宋_GB2312" w:hAnsi="仿宋" w:eastAsia="仿宋_GB2312" w:cs="宋体"/>
                <w:sz w:val="24"/>
                <w:szCs w:val="24"/>
              </w:rPr>
              <w:t>床</w:t>
            </w:r>
          </w:p>
        </w:tc>
        <w:tc>
          <w:tcPr>
            <w:tcW w:w="910" w:type="pct"/>
            <w:vAlign w:val="center"/>
          </w:tcPr>
          <w:p>
            <w:pPr>
              <w:spacing w:before="93" w:line="240" w:lineRule="auto"/>
              <w:jc w:val="center"/>
              <w:rPr>
                <w:rFonts w:ascii="仿宋_GB2312" w:hAnsi="宋体" w:eastAsia="仿宋_GB2312"/>
                <w:sz w:val="24"/>
                <w:szCs w:val="24"/>
              </w:rPr>
            </w:pPr>
            <w:r>
              <w:rPr>
                <w:rFonts w:hint="eastAsia" w:ascii="仿宋_GB2312" w:hAnsi="宋体" w:eastAsia="仿宋_GB2312"/>
                <w:sz w:val="24"/>
                <w:szCs w:val="24"/>
              </w:rPr>
              <w:t>2张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Merge w:val="continue"/>
            <w:vAlign w:val="center"/>
          </w:tcPr>
          <w:p>
            <w:pPr>
              <w:spacing w:before="93" w:line="240" w:lineRule="auto"/>
              <w:jc w:val="center"/>
              <w:rPr>
                <w:rFonts w:ascii="仿宋_GB2312" w:eastAsia="仿宋_GB2312"/>
                <w:sz w:val="24"/>
                <w:szCs w:val="24"/>
              </w:rPr>
            </w:pPr>
          </w:p>
        </w:tc>
        <w:tc>
          <w:tcPr>
            <w:tcW w:w="1231" w:type="pct"/>
            <w:vMerge w:val="continue"/>
            <w:vAlign w:val="center"/>
          </w:tcPr>
          <w:p>
            <w:pPr>
              <w:spacing w:before="93" w:line="240" w:lineRule="auto"/>
              <w:jc w:val="center"/>
              <w:rPr>
                <w:rFonts w:ascii="仿宋_GB2312" w:hAnsi="宋体" w:eastAsia="仿宋_GB2312"/>
                <w:sz w:val="24"/>
                <w:szCs w:val="24"/>
              </w:rPr>
            </w:pPr>
          </w:p>
        </w:tc>
        <w:tc>
          <w:tcPr>
            <w:tcW w:w="2407" w:type="pct"/>
            <w:vAlign w:val="center"/>
          </w:tcPr>
          <w:p>
            <w:pPr>
              <w:spacing w:before="93" w:line="240" w:lineRule="auto"/>
              <w:jc w:val="center"/>
              <w:rPr>
                <w:rFonts w:ascii="仿宋_GB2312" w:hAnsi="仿宋" w:eastAsia="仿宋_GB2312"/>
                <w:sz w:val="24"/>
                <w:szCs w:val="24"/>
              </w:rPr>
            </w:pPr>
            <w:r>
              <w:rPr>
                <w:rFonts w:hint="eastAsia" w:ascii="仿宋_GB2312" w:hAnsi="仿宋" w:eastAsia="仿宋_GB2312"/>
                <w:sz w:val="24"/>
                <w:szCs w:val="24"/>
              </w:rPr>
              <w:t>床上用品</w:t>
            </w:r>
          </w:p>
        </w:tc>
        <w:tc>
          <w:tcPr>
            <w:tcW w:w="910" w:type="pct"/>
            <w:vAlign w:val="center"/>
          </w:tcPr>
          <w:p>
            <w:pPr>
              <w:spacing w:before="93" w:line="240" w:lineRule="auto"/>
              <w:jc w:val="center"/>
              <w:rPr>
                <w:rFonts w:ascii="仿宋_GB2312" w:hAnsi="宋体" w:eastAsia="仿宋_GB2312"/>
                <w:sz w:val="24"/>
                <w:szCs w:val="24"/>
              </w:rPr>
            </w:pPr>
            <w:r>
              <w:rPr>
                <w:rFonts w:hint="eastAsia" w:ascii="仿宋_GB2312" w:hAnsi="宋体" w:eastAsia="仿宋_GB2312"/>
                <w:sz w:val="24"/>
                <w:szCs w:val="24"/>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Merge w:val="restart"/>
            <w:vAlign w:val="center"/>
          </w:tcPr>
          <w:p>
            <w:pPr>
              <w:spacing w:before="93" w:line="240" w:lineRule="auto"/>
              <w:jc w:val="center"/>
              <w:rPr>
                <w:rFonts w:ascii="仿宋_GB2312" w:eastAsia="仿宋_GB2312"/>
                <w:sz w:val="24"/>
                <w:szCs w:val="24"/>
              </w:rPr>
            </w:pPr>
            <w:r>
              <w:rPr>
                <w:rFonts w:ascii="仿宋_GB2312" w:eastAsia="仿宋_GB2312"/>
                <w:sz w:val="24"/>
                <w:szCs w:val="24"/>
              </w:rPr>
              <w:t>4</w:t>
            </w:r>
          </w:p>
        </w:tc>
        <w:tc>
          <w:tcPr>
            <w:tcW w:w="1231" w:type="pct"/>
            <w:vMerge w:val="restart"/>
            <w:vAlign w:val="center"/>
          </w:tcPr>
          <w:p>
            <w:pPr>
              <w:spacing w:before="93" w:line="240" w:lineRule="auto"/>
              <w:jc w:val="center"/>
              <w:rPr>
                <w:rFonts w:ascii="仿宋_GB2312" w:hAnsi="宋体" w:eastAsia="仿宋_GB2312"/>
                <w:sz w:val="24"/>
                <w:szCs w:val="24"/>
              </w:rPr>
            </w:pPr>
            <w:r>
              <w:rPr>
                <w:rFonts w:hint="eastAsia" w:ascii="仿宋_GB2312" w:hAnsi="宋体" w:eastAsia="仿宋_GB2312"/>
                <w:sz w:val="24"/>
                <w:szCs w:val="24"/>
              </w:rPr>
              <w:t>茶艺室</w:t>
            </w:r>
          </w:p>
        </w:tc>
        <w:tc>
          <w:tcPr>
            <w:tcW w:w="2407" w:type="pct"/>
            <w:vAlign w:val="center"/>
          </w:tcPr>
          <w:p>
            <w:pPr>
              <w:spacing w:before="93" w:line="240" w:lineRule="auto"/>
              <w:jc w:val="center"/>
              <w:rPr>
                <w:rFonts w:ascii="仿宋_GB2312" w:hAnsi="仿宋" w:eastAsia="仿宋_GB2312"/>
                <w:sz w:val="24"/>
                <w:szCs w:val="24"/>
              </w:rPr>
            </w:pPr>
            <w:r>
              <w:rPr>
                <w:rFonts w:hint="eastAsia" w:ascii="仿宋_GB2312" w:hAnsi="仿宋" w:eastAsia="仿宋_GB2312"/>
                <w:sz w:val="24"/>
                <w:szCs w:val="24"/>
              </w:rPr>
              <w:t>茶桌</w:t>
            </w:r>
          </w:p>
        </w:tc>
        <w:tc>
          <w:tcPr>
            <w:tcW w:w="910" w:type="pct"/>
            <w:vAlign w:val="center"/>
          </w:tcPr>
          <w:p>
            <w:pPr>
              <w:spacing w:before="93" w:line="240" w:lineRule="auto"/>
              <w:jc w:val="center"/>
              <w:rPr>
                <w:rFonts w:ascii="仿宋_GB2312" w:hAnsi="仿宋" w:eastAsia="仿宋_GB2312"/>
                <w:sz w:val="24"/>
                <w:szCs w:val="24"/>
              </w:rPr>
            </w:pPr>
            <w:r>
              <w:rPr>
                <w:rFonts w:hint="eastAsia" w:ascii="仿宋_GB2312" w:hAnsi="仿宋" w:eastAsia="仿宋_GB2312"/>
                <w:sz w:val="24"/>
                <w:szCs w:val="24"/>
              </w:rPr>
              <w:t>15套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Merge w:val="continue"/>
            <w:vAlign w:val="center"/>
          </w:tcPr>
          <w:p>
            <w:pPr>
              <w:spacing w:before="93" w:line="240" w:lineRule="auto"/>
              <w:jc w:val="center"/>
              <w:rPr>
                <w:rFonts w:ascii="仿宋_GB2312" w:eastAsia="仿宋_GB2312"/>
                <w:sz w:val="24"/>
                <w:szCs w:val="24"/>
              </w:rPr>
            </w:pPr>
          </w:p>
        </w:tc>
        <w:tc>
          <w:tcPr>
            <w:tcW w:w="1231" w:type="pct"/>
            <w:vMerge w:val="continue"/>
            <w:vAlign w:val="center"/>
          </w:tcPr>
          <w:p>
            <w:pPr>
              <w:spacing w:before="93" w:line="240" w:lineRule="auto"/>
              <w:jc w:val="center"/>
              <w:rPr>
                <w:rFonts w:ascii="仿宋_GB2312" w:hAnsi="宋体" w:eastAsia="仿宋_GB2312"/>
                <w:sz w:val="24"/>
                <w:szCs w:val="24"/>
              </w:rPr>
            </w:pPr>
          </w:p>
        </w:tc>
        <w:tc>
          <w:tcPr>
            <w:tcW w:w="2407" w:type="pct"/>
            <w:vAlign w:val="center"/>
          </w:tcPr>
          <w:p>
            <w:pPr>
              <w:spacing w:before="93" w:line="240" w:lineRule="auto"/>
              <w:jc w:val="center"/>
              <w:rPr>
                <w:rFonts w:ascii="仿宋_GB2312" w:hAnsi="仿宋" w:eastAsia="仿宋_GB2312"/>
                <w:sz w:val="24"/>
                <w:szCs w:val="24"/>
              </w:rPr>
            </w:pPr>
            <w:r>
              <w:rPr>
                <w:rFonts w:hint="eastAsia" w:ascii="仿宋_GB2312" w:hAnsi="仿宋" w:eastAsia="仿宋_GB2312"/>
                <w:sz w:val="24"/>
                <w:szCs w:val="24"/>
              </w:rPr>
              <w:t>茶具</w:t>
            </w:r>
          </w:p>
        </w:tc>
        <w:tc>
          <w:tcPr>
            <w:tcW w:w="910" w:type="pct"/>
            <w:vAlign w:val="center"/>
          </w:tcPr>
          <w:p>
            <w:pPr>
              <w:spacing w:before="93" w:line="240" w:lineRule="auto"/>
              <w:jc w:val="center"/>
              <w:rPr>
                <w:rFonts w:ascii="仿宋_GB2312" w:hAnsi="仿宋" w:eastAsia="仿宋_GB2312"/>
                <w:sz w:val="24"/>
                <w:szCs w:val="24"/>
              </w:rPr>
            </w:pPr>
            <w:r>
              <w:rPr>
                <w:rFonts w:hint="eastAsia" w:ascii="仿宋_GB2312" w:hAnsi="仿宋" w:eastAsia="仿宋_GB2312"/>
                <w:sz w:val="24"/>
                <w:szCs w:val="24"/>
              </w:rPr>
              <w:t>15套</w:t>
            </w:r>
          </w:p>
        </w:tc>
      </w:tr>
    </w:tbl>
    <w:p>
      <w:pPr>
        <w:spacing w:beforeLines="0" w:line="360" w:lineRule="auto"/>
        <w:ind w:firstLine="560" w:firstLineChars="200"/>
        <w:jc w:val="left"/>
        <w:rPr>
          <w:rFonts w:ascii="仿宋_GB2312" w:eastAsia="仿宋_GB2312"/>
          <w:sz w:val="24"/>
        </w:rPr>
      </w:pPr>
      <w:r>
        <w:rPr>
          <w:rFonts w:hint="eastAsia" w:ascii="仿宋_GB2312" w:hAnsi="宋体" w:eastAsia="仿宋_GB2312"/>
          <w:szCs w:val="28"/>
        </w:rPr>
        <w:t>说明：</w:t>
      </w:r>
      <w:bookmarkStart w:id="85" w:name="_Toc421211166"/>
      <w:bookmarkStart w:id="86" w:name="_Toc423458270"/>
      <w:bookmarkStart w:id="87" w:name="_Toc425766628"/>
      <w:r>
        <w:rPr>
          <w:rFonts w:hint="eastAsia" w:ascii="仿宋_GB2312" w:eastAsia="仿宋_GB2312"/>
          <w:sz w:val="24"/>
        </w:rPr>
        <w:t>实训设施暂没完善</w:t>
      </w:r>
    </w:p>
    <w:p>
      <w:pPr>
        <w:spacing w:beforeLines="0" w:line="360" w:lineRule="auto"/>
        <w:ind w:firstLine="602" w:firstLineChars="200"/>
        <w:jc w:val="left"/>
        <w:rPr>
          <w:rFonts w:ascii="仿宋_GB2312" w:eastAsia="仿宋_GB2312"/>
          <w:b/>
          <w:sz w:val="30"/>
          <w:szCs w:val="30"/>
        </w:rPr>
      </w:pPr>
      <w:r>
        <w:rPr>
          <w:rFonts w:hint="eastAsia" w:ascii="仿宋_GB2312" w:eastAsia="仿宋_GB2312"/>
          <w:b/>
          <w:sz w:val="30"/>
          <w:szCs w:val="30"/>
        </w:rPr>
        <w:t>（二）校外实习基地</w:t>
      </w:r>
      <w:bookmarkEnd w:id="85"/>
      <w:bookmarkEnd w:id="86"/>
      <w:bookmarkEnd w:id="87"/>
    </w:p>
    <w:p>
      <w:pPr>
        <w:spacing w:beforeLines="0" w:line="360" w:lineRule="auto"/>
        <w:ind w:firstLine="560" w:firstLineChars="200"/>
        <w:jc w:val="left"/>
        <w:rPr>
          <w:rFonts w:ascii="仿宋_GB2312" w:hAnsi="宋体" w:eastAsia="仿宋_GB2312"/>
          <w:szCs w:val="28"/>
        </w:rPr>
      </w:pPr>
      <w:r>
        <w:rPr>
          <w:rFonts w:hint="eastAsia" w:ascii="仿宋_GB2312" w:hAnsi="宋体" w:eastAsia="仿宋_GB2312"/>
          <w:szCs w:val="28"/>
        </w:rPr>
        <w:t>阳江碧桂园凤凰酒店、阳江各大酒店和阳江市各大旅行社</w:t>
      </w:r>
    </w:p>
    <w:p>
      <w:pPr>
        <w:pStyle w:val="34"/>
        <w:spacing w:line="360" w:lineRule="auto"/>
        <w:ind w:firstLine="643"/>
        <w:outlineLvl w:val="0"/>
        <w:rPr>
          <w:rFonts w:ascii="仿宋_GB2312" w:eastAsia="仿宋_GB2312"/>
          <w:b/>
          <w:sz w:val="32"/>
          <w:szCs w:val="32"/>
        </w:rPr>
      </w:pPr>
      <w:bookmarkStart w:id="88" w:name="_Toc425766629"/>
      <w:bookmarkStart w:id="89" w:name="_Toc421211167"/>
      <w:bookmarkStart w:id="90" w:name="_Toc423458271"/>
      <w:r>
        <w:rPr>
          <w:rFonts w:hint="eastAsia" w:ascii="仿宋_GB2312" w:eastAsia="仿宋_GB2312"/>
          <w:b/>
          <w:sz w:val="32"/>
          <w:szCs w:val="32"/>
        </w:rPr>
        <w:t>十五、专业师资</w:t>
      </w:r>
      <w:bookmarkEnd w:id="88"/>
      <w:bookmarkEnd w:id="89"/>
      <w:bookmarkEnd w:id="90"/>
    </w:p>
    <w:p>
      <w:pPr>
        <w:spacing w:beforeLines="0" w:line="360" w:lineRule="auto"/>
        <w:ind w:firstLine="560" w:firstLineChars="200"/>
        <w:jc w:val="left"/>
        <w:rPr>
          <w:rFonts w:ascii="仿宋_GB2312" w:eastAsia="仿宋_GB2312"/>
          <w:szCs w:val="28"/>
        </w:rPr>
      </w:pPr>
      <w:r>
        <w:rPr>
          <w:rFonts w:hint="eastAsia" w:ascii="仿宋_GB2312" w:eastAsia="仿宋_GB2312"/>
          <w:szCs w:val="28"/>
        </w:rPr>
        <w:t>根据教育部颁布的《中等职业学校老师专业标准》和《中等职业学校设置标准》的有关规定，进行教师队伍建设，合理配置教师资源。专业教师学历职称结构应合理，至少应配备具有相关专业中级以上专业技术职务的专任教师</w:t>
      </w:r>
      <w:r>
        <w:rPr>
          <w:rFonts w:ascii="仿宋_GB2312" w:eastAsia="仿宋_GB2312"/>
          <w:szCs w:val="28"/>
        </w:rPr>
        <w:t>2</w:t>
      </w:r>
      <w:r>
        <w:rPr>
          <w:rFonts w:hint="eastAsia" w:ascii="仿宋_GB2312" w:eastAsia="仿宋_GB2312"/>
          <w:szCs w:val="28"/>
        </w:rPr>
        <w:t>人，建立“双师型”专业老师团队，其中“双师型”教师应不低于</w:t>
      </w:r>
      <w:r>
        <w:rPr>
          <w:rFonts w:ascii="仿宋_GB2312" w:eastAsia="仿宋_GB2312"/>
          <w:szCs w:val="28"/>
        </w:rPr>
        <w:t>30%</w:t>
      </w:r>
      <w:r>
        <w:rPr>
          <w:rFonts w:hint="eastAsia" w:ascii="仿宋_GB2312" w:eastAsia="仿宋_GB2312"/>
          <w:szCs w:val="28"/>
        </w:rPr>
        <w:t>；应有业务水平较高的专业带头人。</w:t>
      </w:r>
    </w:p>
    <w:p>
      <w:pPr>
        <w:spacing w:beforeLines="0" w:line="360" w:lineRule="auto"/>
        <w:ind w:firstLine="560" w:firstLineChars="200"/>
        <w:jc w:val="left"/>
        <w:rPr>
          <w:rFonts w:ascii="仿宋_GB2312" w:eastAsia="仿宋_GB2312"/>
          <w:szCs w:val="28"/>
        </w:rPr>
      </w:pPr>
      <w:r>
        <w:rPr>
          <w:rFonts w:hint="eastAsia" w:ascii="仿宋_GB2312" w:eastAsia="仿宋_GB2312"/>
          <w:szCs w:val="28"/>
        </w:rPr>
        <w:t>聘请行业企业高技能人才担任专业兼职教师，兼职教师应具有高级及以上职业资格或中级以上专业技术职称，能够参与学校授课、讨论等教学活动。</w:t>
      </w:r>
    </w:p>
    <w:p>
      <w:pPr>
        <w:pStyle w:val="34"/>
        <w:spacing w:line="360" w:lineRule="auto"/>
        <w:ind w:firstLine="643"/>
        <w:outlineLvl w:val="0"/>
        <w:rPr>
          <w:rFonts w:ascii="仿宋_GB2312" w:eastAsia="仿宋_GB2312"/>
          <w:b/>
          <w:sz w:val="32"/>
          <w:szCs w:val="32"/>
        </w:rPr>
      </w:pPr>
      <w:bookmarkStart w:id="91" w:name="_Toc421211168"/>
      <w:bookmarkStart w:id="92" w:name="_Toc423458272"/>
      <w:bookmarkStart w:id="93" w:name="_Toc425766630"/>
      <w:r>
        <w:rPr>
          <w:rFonts w:hint="eastAsia" w:ascii="仿宋_GB2312" w:eastAsia="仿宋_GB2312"/>
          <w:b/>
          <w:sz w:val="32"/>
          <w:szCs w:val="32"/>
        </w:rPr>
        <w:t>十六、其他</w:t>
      </w:r>
      <w:bookmarkEnd w:id="91"/>
      <w:bookmarkEnd w:id="92"/>
      <w:bookmarkEnd w:id="93"/>
    </w:p>
    <w:p>
      <w:pPr>
        <w:spacing w:beforeLines="0" w:line="360" w:lineRule="auto"/>
        <w:ind w:firstLine="560" w:firstLineChars="200"/>
        <w:jc w:val="left"/>
        <w:rPr>
          <w:rFonts w:ascii="仿宋_GB2312" w:hAnsi="宋体" w:eastAsia="仿宋_GB2312"/>
          <w:szCs w:val="28"/>
        </w:rPr>
      </w:pPr>
      <w:r>
        <w:rPr>
          <w:rFonts w:hint="eastAsia" w:ascii="仿宋_GB2312" w:hAnsi="宋体" w:eastAsia="仿宋_GB2312"/>
          <w:szCs w:val="28"/>
        </w:rPr>
        <w:t>理论与实践一体化的课程通常需要在实训室进行，在设备安全使用、操作规范、人身安全等方面不能出现任何事故。因此，学校要高度重视学生的劳动保护、操作规范和学生安全教育，培养学生良好的职业习惯和安全意识。</w:t>
      </w:r>
    </w:p>
    <w:p>
      <w:pPr>
        <w:spacing w:beforeLines="0" w:line="360" w:lineRule="auto"/>
        <w:ind w:firstLine="560" w:firstLineChars="200"/>
        <w:jc w:val="left"/>
        <w:rPr>
          <w:rFonts w:ascii="仿宋_GB2312" w:hAnsi="宋体" w:eastAsia="仿宋_GB2312"/>
          <w:szCs w:val="28"/>
        </w:rPr>
      </w:pPr>
      <w:r>
        <w:rPr>
          <w:rFonts w:hint="eastAsia" w:ascii="仿宋_GB2312" w:hAnsi="宋体" w:eastAsia="仿宋_GB2312"/>
          <w:szCs w:val="28"/>
        </w:rPr>
        <w:t>走“</w:t>
      </w:r>
      <w:r>
        <w:rPr>
          <w:rFonts w:ascii="仿宋_GB2312" w:hAnsi="宋体" w:eastAsia="仿宋_GB2312"/>
          <w:szCs w:val="28"/>
        </w:rPr>
        <w:t>135</w:t>
      </w:r>
      <w:r>
        <w:rPr>
          <w:rFonts w:hint="eastAsia" w:ascii="仿宋_GB2312" w:hAnsi="宋体" w:eastAsia="仿宋_GB2312"/>
          <w:szCs w:val="28"/>
        </w:rPr>
        <w:t>工学结合”的人才培养路线，以教学为生产服务为宗旨，允许根据企业的生产情况对学生在企业的实训做相应的调整。</w:t>
      </w:r>
      <w:bookmarkEnd w:id="61"/>
    </w:p>
    <w:sectPr>
      <w:footerReference r:id="rId17" w:type="default"/>
      <w:pgSz w:w="11906" w:h="16838"/>
      <w:pgMar w:top="1418" w:right="1134" w:bottom="1418" w:left="1418" w:header="851" w:footer="992" w:gutter="567"/>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7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7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7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72"/>
      <w:jc w:val="center"/>
    </w:pPr>
  </w:p>
  <w:p>
    <w:pPr>
      <w:pStyle w:val="10"/>
      <w:spacing w:before="7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7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7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6153827"/>
      <w:docPartObj>
        <w:docPartGallery w:val="autotext"/>
      </w:docPartObj>
    </w:sdtPr>
    <w:sdtContent>
      <w:p>
        <w:pPr>
          <w:pStyle w:val="10"/>
          <w:spacing w:before="72"/>
          <w:jc w:val="center"/>
        </w:pPr>
        <w:r>
          <w:fldChar w:fldCharType="begin"/>
        </w:r>
        <w:r>
          <w:instrText xml:space="preserve">PAGE   \* MERGEFORMAT</w:instrText>
        </w:r>
        <w:r>
          <w:fldChar w:fldCharType="separate"/>
        </w:r>
        <w:r>
          <w:rPr>
            <w:lang w:val="zh-CN"/>
          </w:rPr>
          <w:t>11</w:t>
        </w:r>
        <w:r>
          <w:rPr>
            <w:lang w:val="zh-CN"/>
          </w:rPr>
          <w:fldChar w:fldCharType="end"/>
        </w:r>
      </w:p>
    </w:sdtContent>
  </w:sdt>
  <w:p>
    <w:pPr>
      <w:pStyle w:val="10"/>
      <w:spacing w:before="7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7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7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7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Lines="0" w:afterLines="50" w:line="240" w:lineRule="auto"/>
    </w:pPr>
    <w:r>
      <w:rPr>
        <w:rFonts w:ascii="仿宋_GB2312" w:hAnsi="仿宋_GB2312" w:eastAsia="仿宋_GB2312" w:cs="仿宋_GB2312"/>
        <w:b/>
        <w:color w:val="000000"/>
        <w:sz w:val="30"/>
        <w:szCs w:val="30"/>
      </w:rPr>
      <w:drawing>
        <wp:inline distT="0" distB="0" distL="0" distR="0">
          <wp:extent cx="1475105" cy="276225"/>
          <wp:effectExtent l="0" t="0" r="0" b="9525"/>
          <wp:docPr id="1"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75105" cy="276225"/>
                  </a:xfrm>
                  <a:prstGeom prst="rect">
                    <a:avLst/>
                  </a:prstGeom>
                  <a:noFill/>
                  <a:ln>
                    <a:noFill/>
                  </a:ln>
                </pic:spPr>
              </pic:pic>
            </a:graphicData>
          </a:graphic>
        </wp:inline>
      </w:drawing>
    </w:r>
    <w:r>
      <w:rPr>
        <w:rFonts w:ascii="仿宋_GB2312" w:hAnsi="仿宋_GB2312" w:eastAsia="仿宋_GB2312" w:cs="仿宋_GB2312"/>
        <w:b/>
        <w:bCs/>
        <w:color w:val="000000"/>
        <w:sz w:val="30"/>
        <w:szCs w:val="30"/>
      </w:rPr>
      <w:t xml:space="preserve">                          </w:t>
    </w:r>
    <w:r>
      <w:rPr>
        <w:rFonts w:hint="eastAsia" w:ascii="仿宋_GB2312" w:hAnsi="仿宋_GB2312" w:eastAsia="仿宋_GB2312" w:cs="仿宋_GB2312"/>
        <w:b/>
        <w:bCs/>
        <w:color w:val="000000"/>
        <w:sz w:val="30"/>
        <w:szCs w:val="30"/>
      </w:rPr>
      <w:t xml:space="preserve">   </w:t>
    </w:r>
    <w:r>
      <w:rPr>
        <w:rFonts w:hint="eastAsia" w:ascii="宋体" w:hAnsi="宋体" w:cs="宋体"/>
        <w:sz w:val="18"/>
        <w:szCs w:val="18"/>
      </w:rPr>
      <w:t>人才培养模式与课程体系</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7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7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C407A2"/>
    <w:multiLevelType w:val="multilevel"/>
    <w:tmpl w:val="38C407A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mirrorMargins w:val="1"/>
  <w:bordersDoNotSurroundHeader w:val="1"/>
  <w:bordersDoNotSurroundFooter w:val="1"/>
  <w:doNotTrackFormatting/>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1A2F"/>
    <w:rsid w:val="000010AE"/>
    <w:rsid w:val="00002C24"/>
    <w:rsid w:val="00016D15"/>
    <w:rsid w:val="00017D89"/>
    <w:rsid w:val="0004616A"/>
    <w:rsid w:val="00046708"/>
    <w:rsid w:val="0005290C"/>
    <w:rsid w:val="00064A07"/>
    <w:rsid w:val="00066B4D"/>
    <w:rsid w:val="00071AE4"/>
    <w:rsid w:val="000763C5"/>
    <w:rsid w:val="00086CF6"/>
    <w:rsid w:val="00095D45"/>
    <w:rsid w:val="000A2900"/>
    <w:rsid w:val="000B03EC"/>
    <w:rsid w:val="000C4504"/>
    <w:rsid w:val="000C54BD"/>
    <w:rsid w:val="000D38AD"/>
    <w:rsid w:val="00104F59"/>
    <w:rsid w:val="00106B17"/>
    <w:rsid w:val="0010799E"/>
    <w:rsid w:val="00111625"/>
    <w:rsid w:val="00116A05"/>
    <w:rsid w:val="001239E4"/>
    <w:rsid w:val="001542CE"/>
    <w:rsid w:val="00154DD8"/>
    <w:rsid w:val="001714CA"/>
    <w:rsid w:val="00173AD5"/>
    <w:rsid w:val="00182468"/>
    <w:rsid w:val="0019292C"/>
    <w:rsid w:val="00192E99"/>
    <w:rsid w:val="0019325A"/>
    <w:rsid w:val="001A0B26"/>
    <w:rsid w:val="001B602D"/>
    <w:rsid w:val="001B64F3"/>
    <w:rsid w:val="001C10AB"/>
    <w:rsid w:val="001C23C7"/>
    <w:rsid w:val="001C66F4"/>
    <w:rsid w:val="001E13B3"/>
    <w:rsid w:val="001E2C47"/>
    <w:rsid w:val="001F4D99"/>
    <w:rsid w:val="00205F61"/>
    <w:rsid w:val="00212A15"/>
    <w:rsid w:val="0022137F"/>
    <w:rsid w:val="00225A53"/>
    <w:rsid w:val="002300E6"/>
    <w:rsid w:val="00230EE2"/>
    <w:rsid w:val="00274F69"/>
    <w:rsid w:val="002A43FE"/>
    <w:rsid w:val="002B383D"/>
    <w:rsid w:val="002C43CC"/>
    <w:rsid w:val="002C5245"/>
    <w:rsid w:val="002D0678"/>
    <w:rsid w:val="002D59C8"/>
    <w:rsid w:val="002E1AC9"/>
    <w:rsid w:val="002F364D"/>
    <w:rsid w:val="002F613A"/>
    <w:rsid w:val="00302A86"/>
    <w:rsid w:val="00312871"/>
    <w:rsid w:val="003160CD"/>
    <w:rsid w:val="00320BDA"/>
    <w:rsid w:val="00321B38"/>
    <w:rsid w:val="0033765D"/>
    <w:rsid w:val="00342EE8"/>
    <w:rsid w:val="00347061"/>
    <w:rsid w:val="00350C67"/>
    <w:rsid w:val="00361A03"/>
    <w:rsid w:val="00373BCE"/>
    <w:rsid w:val="00397C4E"/>
    <w:rsid w:val="003A1A2F"/>
    <w:rsid w:val="003A28BC"/>
    <w:rsid w:val="003A2C58"/>
    <w:rsid w:val="003B346D"/>
    <w:rsid w:val="003B4518"/>
    <w:rsid w:val="003B74F9"/>
    <w:rsid w:val="003D39E4"/>
    <w:rsid w:val="003D71B5"/>
    <w:rsid w:val="003F6291"/>
    <w:rsid w:val="00411324"/>
    <w:rsid w:val="0041445A"/>
    <w:rsid w:val="00421DA6"/>
    <w:rsid w:val="00450101"/>
    <w:rsid w:val="0045022D"/>
    <w:rsid w:val="00457040"/>
    <w:rsid w:val="00460B02"/>
    <w:rsid w:val="00462846"/>
    <w:rsid w:val="004802FD"/>
    <w:rsid w:val="0048179E"/>
    <w:rsid w:val="00490C23"/>
    <w:rsid w:val="004C1363"/>
    <w:rsid w:val="004C5DDF"/>
    <w:rsid w:val="004C72B9"/>
    <w:rsid w:val="004D0233"/>
    <w:rsid w:val="004D68FA"/>
    <w:rsid w:val="004E2451"/>
    <w:rsid w:val="004E515E"/>
    <w:rsid w:val="00510C92"/>
    <w:rsid w:val="00513039"/>
    <w:rsid w:val="00514292"/>
    <w:rsid w:val="0052004C"/>
    <w:rsid w:val="00525895"/>
    <w:rsid w:val="00525B8C"/>
    <w:rsid w:val="005357DE"/>
    <w:rsid w:val="005432CE"/>
    <w:rsid w:val="00545D4D"/>
    <w:rsid w:val="00562338"/>
    <w:rsid w:val="005652B0"/>
    <w:rsid w:val="00565A9D"/>
    <w:rsid w:val="00586E63"/>
    <w:rsid w:val="00587D12"/>
    <w:rsid w:val="005A02B2"/>
    <w:rsid w:val="005C1C1C"/>
    <w:rsid w:val="005E0074"/>
    <w:rsid w:val="005E44BD"/>
    <w:rsid w:val="005F443D"/>
    <w:rsid w:val="00607736"/>
    <w:rsid w:val="00612387"/>
    <w:rsid w:val="00613D29"/>
    <w:rsid w:val="006215CE"/>
    <w:rsid w:val="00621E29"/>
    <w:rsid w:val="006273CD"/>
    <w:rsid w:val="00632C81"/>
    <w:rsid w:val="0063477E"/>
    <w:rsid w:val="00635945"/>
    <w:rsid w:val="00644C6A"/>
    <w:rsid w:val="00646821"/>
    <w:rsid w:val="00653282"/>
    <w:rsid w:val="00654AFB"/>
    <w:rsid w:val="00665D26"/>
    <w:rsid w:val="0067489B"/>
    <w:rsid w:val="00677F9A"/>
    <w:rsid w:val="00685AE2"/>
    <w:rsid w:val="0069592D"/>
    <w:rsid w:val="006971F3"/>
    <w:rsid w:val="006A1DF8"/>
    <w:rsid w:val="006A42F2"/>
    <w:rsid w:val="006A6125"/>
    <w:rsid w:val="006B0392"/>
    <w:rsid w:val="006B47F8"/>
    <w:rsid w:val="006C2102"/>
    <w:rsid w:val="006C6C4A"/>
    <w:rsid w:val="006D00FE"/>
    <w:rsid w:val="006D2B9F"/>
    <w:rsid w:val="006D75CA"/>
    <w:rsid w:val="006E10A6"/>
    <w:rsid w:val="006F4A5A"/>
    <w:rsid w:val="006F7186"/>
    <w:rsid w:val="00700C83"/>
    <w:rsid w:val="00704CE4"/>
    <w:rsid w:val="00706C08"/>
    <w:rsid w:val="00721FBA"/>
    <w:rsid w:val="00723EF8"/>
    <w:rsid w:val="007256E4"/>
    <w:rsid w:val="00736428"/>
    <w:rsid w:val="007373A2"/>
    <w:rsid w:val="00757D05"/>
    <w:rsid w:val="00761EDC"/>
    <w:rsid w:val="00786C63"/>
    <w:rsid w:val="00797F8F"/>
    <w:rsid w:val="007A5B9A"/>
    <w:rsid w:val="007A64E1"/>
    <w:rsid w:val="007B03EF"/>
    <w:rsid w:val="007B3291"/>
    <w:rsid w:val="007E187A"/>
    <w:rsid w:val="007E3332"/>
    <w:rsid w:val="007E3B5B"/>
    <w:rsid w:val="007F32DF"/>
    <w:rsid w:val="008042A8"/>
    <w:rsid w:val="00805F55"/>
    <w:rsid w:val="008071EF"/>
    <w:rsid w:val="00807681"/>
    <w:rsid w:val="008102A5"/>
    <w:rsid w:val="00813B09"/>
    <w:rsid w:val="00824E48"/>
    <w:rsid w:val="0083660A"/>
    <w:rsid w:val="00845D2A"/>
    <w:rsid w:val="00861DD7"/>
    <w:rsid w:val="00862792"/>
    <w:rsid w:val="00866463"/>
    <w:rsid w:val="00876490"/>
    <w:rsid w:val="00876E10"/>
    <w:rsid w:val="008824A6"/>
    <w:rsid w:val="008829D0"/>
    <w:rsid w:val="00891355"/>
    <w:rsid w:val="008920BF"/>
    <w:rsid w:val="008923B6"/>
    <w:rsid w:val="00892DCB"/>
    <w:rsid w:val="008A0F0B"/>
    <w:rsid w:val="008A271F"/>
    <w:rsid w:val="008B31C4"/>
    <w:rsid w:val="008B7703"/>
    <w:rsid w:val="008C390B"/>
    <w:rsid w:val="008C4346"/>
    <w:rsid w:val="008C700B"/>
    <w:rsid w:val="008D357A"/>
    <w:rsid w:val="008F4163"/>
    <w:rsid w:val="00911674"/>
    <w:rsid w:val="009169B7"/>
    <w:rsid w:val="009218A3"/>
    <w:rsid w:val="00922363"/>
    <w:rsid w:val="0092564D"/>
    <w:rsid w:val="009332FE"/>
    <w:rsid w:val="00950B28"/>
    <w:rsid w:val="00956B8B"/>
    <w:rsid w:val="00972890"/>
    <w:rsid w:val="009776ED"/>
    <w:rsid w:val="009777DA"/>
    <w:rsid w:val="00984D9F"/>
    <w:rsid w:val="009A6512"/>
    <w:rsid w:val="009C0ABE"/>
    <w:rsid w:val="009C471E"/>
    <w:rsid w:val="009C50BF"/>
    <w:rsid w:val="009C5EAC"/>
    <w:rsid w:val="009D466E"/>
    <w:rsid w:val="009F12A7"/>
    <w:rsid w:val="009F1FE6"/>
    <w:rsid w:val="009F22EC"/>
    <w:rsid w:val="00A107B5"/>
    <w:rsid w:val="00A12A63"/>
    <w:rsid w:val="00A12A69"/>
    <w:rsid w:val="00A12FF9"/>
    <w:rsid w:val="00A16F8F"/>
    <w:rsid w:val="00A2361D"/>
    <w:rsid w:val="00A27ADB"/>
    <w:rsid w:val="00A322DE"/>
    <w:rsid w:val="00A3782C"/>
    <w:rsid w:val="00A408AF"/>
    <w:rsid w:val="00A44BA4"/>
    <w:rsid w:val="00A54388"/>
    <w:rsid w:val="00A54F42"/>
    <w:rsid w:val="00A57CE7"/>
    <w:rsid w:val="00A60BC4"/>
    <w:rsid w:val="00A70DBE"/>
    <w:rsid w:val="00A723F0"/>
    <w:rsid w:val="00A737EB"/>
    <w:rsid w:val="00A87103"/>
    <w:rsid w:val="00A93363"/>
    <w:rsid w:val="00A93541"/>
    <w:rsid w:val="00A95AD6"/>
    <w:rsid w:val="00A979FC"/>
    <w:rsid w:val="00AB33CB"/>
    <w:rsid w:val="00AD1B9E"/>
    <w:rsid w:val="00AE3BAA"/>
    <w:rsid w:val="00AE74B8"/>
    <w:rsid w:val="00AF02DE"/>
    <w:rsid w:val="00B01CB7"/>
    <w:rsid w:val="00B077D3"/>
    <w:rsid w:val="00B226AD"/>
    <w:rsid w:val="00B3391E"/>
    <w:rsid w:val="00B362DC"/>
    <w:rsid w:val="00B546C4"/>
    <w:rsid w:val="00B55CD8"/>
    <w:rsid w:val="00B567A2"/>
    <w:rsid w:val="00B66061"/>
    <w:rsid w:val="00B80919"/>
    <w:rsid w:val="00BA14B0"/>
    <w:rsid w:val="00BA4F2B"/>
    <w:rsid w:val="00BB1EF4"/>
    <w:rsid w:val="00BB3240"/>
    <w:rsid w:val="00BB6936"/>
    <w:rsid w:val="00BC0F5A"/>
    <w:rsid w:val="00BD5369"/>
    <w:rsid w:val="00BE2DDA"/>
    <w:rsid w:val="00BF0ABA"/>
    <w:rsid w:val="00BF5915"/>
    <w:rsid w:val="00C06676"/>
    <w:rsid w:val="00C06E12"/>
    <w:rsid w:val="00C11BD5"/>
    <w:rsid w:val="00C273EA"/>
    <w:rsid w:val="00C300EC"/>
    <w:rsid w:val="00C52267"/>
    <w:rsid w:val="00C55F3B"/>
    <w:rsid w:val="00C56932"/>
    <w:rsid w:val="00C57452"/>
    <w:rsid w:val="00C60955"/>
    <w:rsid w:val="00C70192"/>
    <w:rsid w:val="00C70AE0"/>
    <w:rsid w:val="00C72FA8"/>
    <w:rsid w:val="00C733C0"/>
    <w:rsid w:val="00C7623B"/>
    <w:rsid w:val="00C82422"/>
    <w:rsid w:val="00C8650D"/>
    <w:rsid w:val="00C91A3C"/>
    <w:rsid w:val="00C94E1E"/>
    <w:rsid w:val="00C976A5"/>
    <w:rsid w:val="00CA281F"/>
    <w:rsid w:val="00CA3A5D"/>
    <w:rsid w:val="00CB4018"/>
    <w:rsid w:val="00CB610A"/>
    <w:rsid w:val="00CC48B0"/>
    <w:rsid w:val="00CD42ED"/>
    <w:rsid w:val="00CE616B"/>
    <w:rsid w:val="00CE70C4"/>
    <w:rsid w:val="00CE7894"/>
    <w:rsid w:val="00CF1B0F"/>
    <w:rsid w:val="00D046C6"/>
    <w:rsid w:val="00D05F33"/>
    <w:rsid w:val="00D06B35"/>
    <w:rsid w:val="00D2328F"/>
    <w:rsid w:val="00D25D5C"/>
    <w:rsid w:val="00D302BC"/>
    <w:rsid w:val="00D319F9"/>
    <w:rsid w:val="00D35840"/>
    <w:rsid w:val="00D51C3C"/>
    <w:rsid w:val="00D54F40"/>
    <w:rsid w:val="00D568FE"/>
    <w:rsid w:val="00D60C59"/>
    <w:rsid w:val="00D60FE6"/>
    <w:rsid w:val="00D701D3"/>
    <w:rsid w:val="00D7186A"/>
    <w:rsid w:val="00D8233F"/>
    <w:rsid w:val="00D84903"/>
    <w:rsid w:val="00D96E89"/>
    <w:rsid w:val="00DA1515"/>
    <w:rsid w:val="00DB3F87"/>
    <w:rsid w:val="00DC021D"/>
    <w:rsid w:val="00DC4184"/>
    <w:rsid w:val="00DE55C2"/>
    <w:rsid w:val="00DE6A5A"/>
    <w:rsid w:val="00E01E68"/>
    <w:rsid w:val="00E0424D"/>
    <w:rsid w:val="00E111CD"/>
    <w:rsid w:val="00E122C5"/>
    <w:rsid w:val="00E16E68"/>
    <w:rsid w:val="00E171A8"/>
    <w:rsid w:val="00E17D1D"/>
    <w:rsid w:val="00E20DF4"/>
    <w:rsid w:val="00E30103"/>
    <w:rsid w:val="00E355D5"/>
    <w:rsid w:val="00E4138F"/>
    <w:rsid w:val="00E456F3"/>
    <w:rsid w:val="00E52D6E"/>
    <w:rsid w:val="00E533B4"/>
    <w:rsid w:val="00E60CE6"/>
    <w:rsid w:val="00E65235"/>
    <w:rsid w:val="00E66992"/>
    <w:rsid w:val="00E92A87"/>
    <w:rsid w:val="00E9413C"/>
    <w:rsid w:val="00E9419C"/>
    <w:rsid w:val="00E973EF"/>
    <w:rsid w:val="00EA0FF4"/>
    <w:rsid w:val="00EA7E78"/>
    <w:rsid w:val="00EB1143"/>
    <w:rsid w:val="00EB7095"/>
    <w:rsid w:val="00EC3B21"/>
    <w:rsid w:val="00EC4570"/>
    <w:rsid w:val="00EE0042"/>
    <w:rsid w:val="00EE1415"/>
    <w:rsid w:val="00EE246C"/>
    <w:rsid w:val="00EE7B45"/>
    <w:rsid w:val="00EE7F1A"/>
    <w:rsid w:val="00F02B7D"/>
    <w:rsid w:val="00F12C5C"/>
    <w:rsid w:val="00F15A30"/>
    <w:rsid w:val="00F15FD3"/>
    <w:rsid w:val="00F23468"/>
    <w:rsid w:val="00F23D80"/>
    <w:rsid w:val="00F272AE"/>
    <w:rsid w:val="00F33708"/>
    <w:rsid w:val="00F34E2A"/>
    <w:rsid w:val="00F36D38"/>
    <w:rsid w:val="00F46F37"/>
    <w:rsid w:val="00F62892"/>
    <w:rsid w:val="00F73942"/>
    <w:rsid w:val="00F73D99"/>
    <w:rsid w:val="00F744B6"/>
    <w:rsid w:val="00F91D06"/>
    <w:rsid w:val="00FA0C44"/>
    <w:rsid w:val="00FA1AFF"/>
    <w:rsid w:val="00FA6576"/>
    <w:rsid w:val="00FB33E0"/>
    <w:rsid w:val="00FB3A0C"/>
    <w:rsid w:val="00FC1B47"/>
    <w:rsid w:val="00FC255C"/>
    <w:rsid w:val="00FD02F7"/>
    <w:rsid w:val="00FD12BE"/>
    <w:rsid w:val="00FE5114"/>
    <w:rsid w:val="00FF4E00"/>
    <w:rsid w:val="00FF6255"/>
    <w:rsid w:val="049756A8"/>
    <w:rsid w:val="20941248"/>
    <w:rsid w:val="26F97D21"/>
    <w:rsid w:val="2A2A0491"/>
    <w:rsid w:val="467F1A43"/>
    <w:rsid w:val="510E4547"/>
    <w:rsid w:val="5E9A2DC1"/>
    <w:rsid w:val="6EB273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30" w:line="312" w:lineRule="auto"/>
      <w:jc w:val="both"/>
    </w:pPr>
    <w:rPr>
      <w:rFonts w:ascii="Times New Roman" w:hAnsi="Times New Roman" w:eastAsia="仿宋" w:cs="Times New Roman"/>
      <w:kern w:val="2"/>
      <w:sz w:val="28"/>
      <w:lang w:val="en-US" w:eastAsia="zh-CN" w:bidi="ar-SA"/>
    </w:rPr>
  </w:style>
  <w:style w:type="paragraph" w:styleId="2">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99"/>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99"/>
    <w:pPr>
      <w:keepNext/>
      <w:keepLines/>
      <w:ind w:firstLine="100" w:firstLineChars="100"/>
      <w:outlineLvl w:val="2"/>
    </w:pPr>
    <w:rPr>
      <w:rFonts w:eastAsia="仿宋_GB2312"/>
      <w:bCs/>
      <w:kern w:val="0"/>
      <w:sz w:val="32"/>
      <w:szCs w:val="32"/>
    </w:rPr>
  </w:style>
  <w:style w:type="paragraph" w:styleId="5">
    <w:name w:val="heading 4"/>
    <w:basedOn w:val="1"/>
    <w:next w:val="1"/>
    <w:link w:val="27"/>
    <w:qFormat/>
    <w:uiPriority w:val="99"/>
    <w:pPr>
      <w:keepNext/>
      <w:keepLines/>
      <w:spacing w:before="280" w:after="290" w:line="376" w:lineRule="auto"/>
      <w:outlineLvl w:val="3"/>
    </w:pPr>
    <w:rPr>
      <w:rFonts w:ascii="Cambria" w:hAnsi="Cambria" w:eastAsia="宋体"/>
      <w:b/>
      <w:bCs/>
      <w:kern w:val="0"/>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5"/>
    <w:uiPriority w:val="99"/>
    <w:rPr>
      <w:rFonts w:ascii="宋体" w:eastAsia="宋体"/>
      <w:kern w:val="0"/>
      <w:sz w:val="18"/>
    </w:rPr>
  </w:style>
  <w:style w:type="paragraph" w:styleId="7">
    <w:name w:val="toc 3"/>
    <w:basedOn w:val="1"/>
    <w:next w:val="1"/>
    <w:qFormat/>
    <w:uiPriority w:val="39"/>
    <w:pPr>
      <w:ind w:left="840" w:leftChars="400"/>
    </w:pPr>
  </w:style>
  <w:style w:type="paragraph" w:styleId="8">
    <w:name w:val="Date"/>
    <w:basedOn w:val="1"/>
    <w:next w:val="1"/>
    <w:link w:val="45"/>
    <w:qFormat/>
    <w:uiPriority w:val="99"/>
    <w:pPr>
      <w:ind w:left="100" w:leftChars="2500"/>
    </w:pPr>
    <w:rPr>
      <w:kern w:val="0"/>
      <w:sz w:val="20"/>
    </w:rPr>
  </w:style>
  <w:style w:type="paragraph" w:styleId="9">
    <w:name w:val="Balloon Text"/>
    <w:basedOn w:val="1"/>
    <w:link w:val="31"/>
    <w:qFormat/>
    <w:uiPriority w:val="99"/>
    <w:pPr>
      <w:spacing w:line="240" w:lineRule="auto"/>
    </w:pPr>
    <w:rPr>
      <w:rFonts w:eastAsia="仿宋_GB2312"/>
      <w:kern w:val="0"/>
      <w:sz w:val="18"/>
    </w:rPr>
  </w:style>
  <w:style w:type="paragraph" w:styleId="10">
    <w:name w:val="footer"/>
    <w:basedOn w:val="1"/>
    <w:link w:val="29"/>
    <w:qFormat/>
    <w:uiPriority w:val="99"/>
    <w:pPr>
      <w:tabs>
        <w:tab w:val="center" w:pos="4153"/>
        <w:tab w:val="right" w:pos="8306"/>
      </w:tabs>
      <w:snapToGrid w:val="0"/>
      <w:jc w:val="left"/>
    </w:pPr>
    <w:rPr>
      <w:rFonts w:ascii="Calibri" w:hAnsi="Calibri" w:eastAsia="宋体"/>
      <w:kern w:val="0"/>
      <w:sz w:val="18"/>
      <w:szCs w:val="18"/>
    </w:rPr>
  </w:style>
  <w:style w:type="paragraph" w:styleId="11">
    <w:name w:val="header"/>
    <w:basedOn w:val="1"/>
    <w:link w:val="28"/>
    <w:qFormat/>
    <w:uiPriority w:val="99"/>
    <w:pPr>
      <w:pBdr>
        <w:bottom w:val="single" w:color="auto" w:sz="6" w:space="1"/>
      </w:pBdr>
      <w:tabs>
        <w:tab w:val="center" w:pos="4153"/>
        <w:tab w:val="right" w:pos="8306"/>
      </w:tabs>
      <w:snapToGrid w:val="0"/>
      <w:jc w:val="center"/>
    </w:pPr>
    <w:rPr>
      <w:rFonts w:ascii="Calibri" w:hAnsi="Calibri" w:eastAsia="宋体"/>
      <w:kern w:val="0"/>
      <w:sz w:val="18"/>
      <w:szCs w:val="18"/>
    </w:rPr>
  </w:style>
  <w:style w:type="paragraph" w:styleId="12">
    <w:name w:val="toc 1"/>
    <w:basedOn w:val="1"/>
    <w:next w:val="1"/>
    <w:qFormat/>
    <w:uiPriority w:val="39"/>
  </w:style>
  <w:style w:type="paragraph" w:styleId="13">
    <w:name w:val="Subtitle"/>
    <w:basedOn w:val="1"/>
    <w:next w:val="1"/>
    <w:link w:val="47"/>
    <w:qFormat/>
    <w:uiPriority w:val="99"/>
    <w:pPr>
      <w:spacing w:before="240" w:after="60"/>
      <w:jc w:val="center"/>
      <w:outlineLvl w:val="1"/>
    </w:pPr>
    <w:rPr>
      <w:rFonts w:ascii="Cambria" w:hAnsi="Cambria" w:eastAsia="宋体"/>
      <w:b/>
      <w:bCs/>
      <w:kern w:val="28"/>
      <w:sz w:val="32"/>
      <w:szCs w:val="32"/>
    </w:rPr>
  </w:style>
  <w:style w:type="paragraph" w:styleId="14">
    <w:name w:val="footnote text"/>
    <w:basedOn w:val="1"/>
    <w:link w:val="49"/>
    <w:semiHidden/>
    <w:qFormat/>
    <w:uiPriority w:val="99"/>
    <w:pPr>
      <w:snapToGrid w:val="0"/>
      <w:jc w:val="left"/>
    </w:pPr>
    <w:rPr>
      <w:kern w:val="0"/>
      <w:sz w:val="18"/>
      <w:szCs w:val="18"/>
    </w:rPr>
  </w:style>
  <w:style w:type="paragraph" w:styleId="15">
    <w:name w:val="toc 2"/>
    <w:basedOn w:val="1"/>
    <w:next w:val="1"/>
    <w:qFormat/>
    <w:uiPriority w:val="39"/>
    <w:pPr>
      <w:ind w:left="420" w:leftChars="200"/>
    </w:pPr>
  </w:style>
  <w:style w:type="paragraph" w:styleId="16">
    <w:name w:val="HTML Preformatted"/>
    <w:basedOn w:val="1"/>
    <w:link w:val="3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line="240" w:lineRule="auto"/>
      <w:jc w:val="left"/>
    </w:pPr>
    <w:rPr>
      <w:rFonts w:ascii="Courier New" w:hAnsi="Courier New" w:eastAsia="仿宋_GB2312"/>
      <w:kern w:val="0"/>
      <w:sz w:val="20"/>
    </w:rPr>
  </w:style>
  <w:style w:type="paragraph" w:styleId="17">
    <w:name w:val="Title"/>
    <w:basedOn w:val="1"/>
    <w:next w:val="1"/>
    <w:link w:val="48"/>
    <w:qFormat/>
    <w:uiPriority w:val="99"/>
    <w:pPr>
      <w:spacing w:before="240" w:after="60"/>
      <w:jc w:val="center"/>
      <w:outlineLvl w:val="0"/>
    </w:pPr>
    <w:rPr>
      <w:rFonts w:ascii="Cambria" w:hAnsi="Cambria" w:eastAsia="宋体"/>
      <w:b/>
      <w:bCs/>
      <w:kern w:val="0"/>
      <w:sz w:val="32"/>
      <w:szCs w:val="32"/>
    </w:rPr>
  </w:style>
  <w:style w:type="table" w:styleId="19">
    <w:name w:val="Table Grid"/>
    <w:basedOn w:val="18"/>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qFormat/>
    <w:uiPriority w:val="99"/>
    <w:rPr>
      <w:rFonts w:cs="Times New Roman"/>
    </w:rPr>
  </w:style>
  <w:style w:type="character" w:styleId="22">
    <w:name w:val="Hyperlink"/>
    <w:qFormat/>
    <w:uiPriority w:val="99"/>
    <w:rPr>
      <w:rFonts w:cs="Times New Roman"/>
      <w:color w:val="0000FF"/>
      <w:u w:val="single"/>
    </w:rPr>
  </w:style>
  <w:style w:type="character" w:styleId="23">
    <w:name w:val="footnote reference"/>
    <w:semiHidden/>
    <w:qFormat/>
    <w:uiPriority w:val="99"/>
    <w:rPr>
      <w:rFonts w:cs="Times New Roman"/>
      <w:vertAlign w:val="superscript"/>
    </w:rPr>
  </w:style>
  <w:style w:type="character" w:customStyle="1" w:styleId="24">
    <w:name w:val="标题 1 Char"/>
    <w:link w:val="2"/>
    <w:qFormat/>
    <w:locked/>
    <w:uiPriority w:val="99"/>
    <w:rPr>
      <w:rFonts w:ascii="Times New Roman" w:hAnsi="Times New Roman" w:eastAsia="仿宋"/>
      <w:b/>
      <w:kern w:val="44"/>
      <w:sz w:val="44"/>
    </w:rPr>
  </w:style>
  <w:style w:type="character" w:customStyle="1" w:styleId="25">
    <w:name w:val="标题 2 Char"/>
    <w:link w:val="3"/>
    <w:qFormat/>
    <w:locked/>
    <w:uiPriority w:val="99"/>
    <w:rPr>
      <w:rFonts w:ascii="Arial" w:hAnsi="Arial" w:eastAsia="黑体"/>
      <w:b/>
      <w:sz w:val="32"/>
    </w:rPr>
  </w:style>
  <w:style w:type="character" w:customStyle="1" w:styleId="26">
    <w:name w:val="Heading 3 Char"/>
    <w:qFormat/>
    <w:locked/>
    <w:uiPriority w:val="99"/>
    <w:rPr>
      <w:b/>
      <w:sz w:val="32"/>
    </w:rPr>
  </w:style>
  <w:style w:type="character" w:customStyle="1" w:styleId="27">
    <w:name w:val="标题 4 Char"/>
    <w:link w:val="5"/>
    <w:qFormat/>
    <w:locked/>
    <w:uiPriority w:val="99"/>
    <w:rPr>
      <w:rFonts w:ascii="Cambria" w:hAnsi="Cambria" w:eastAsia="宋体"/>
      <w:b/>
      <w:sz w:val="28"/>
    </w:rPr>
  </w:style>
  <w:style w:type="character" w:customStyle="1" w:styleId="28">
    <w:name w:val="页眉 Char"/>
    <w:link w:val="11"/>
    <w:qFormat/>
    <w:locked/>
    <w:uiPriority w:val="99"/>
    <w:rPr>
      <w:sz w:val="18"/>
    </w:rPr>
  </w:style>
  <w:style w:type="character" w:customStyle="1" w:styleId="29">
    <w:name w:val="页脚 Char"/>
    <w:link w:val="10"/>
    <w:qFormat/>
    <w:locked/>
    <w:uiPriority w:val="99"/>
    <w:rPr>
      <w:sz w:val="18"/>
    </w:rPr>
  </w:style>
  <w:style w:type="character" w:customStyle="1" w:styleId="30">
    <w:name w:val="标题 3 Char"/>
    <w:link w:val="4"/>
    <w:qFormat/>
    <w:locked/>
    <w:uiPriority w:val="99"/>
    <w:rPr>
      <w:rFonts w:ascii="Times New Roman" w:hAnsi="Times New Roman" w:eastAsia="仿宋_GB2312"/>
      <w:kern w:val="0"/>
      <w:sz w:val="32"/>
    </w:rPr>
  </w:style>
  <w:style w:type="character" w:customStyle="1" w:styleId="31">
    <w:name w:val="批注框文本 Char"/>
    <w:link w:val="9"/>
    <w:qFormat/>
    <w:locked/>
    <w:uiPriority w:val="99"/>
    <w:rPr>
      <w:rFonts w:ascii="Times New Roman" w:hAnsi="Times New Roman" w:eastAsia="仿宋_GB2312"/>
      <w:sz w:val="18"/>
    </w:rPr>
  </w:style>
  <w:style w:type="character" w:customStyle="1" w:styleId="32">
    <w:name w:val="HTML 预设格式 Char"/>
    <w:link w:val="16"/>
    <w:qFormat/>
    <w:locked/>
    <w:uiPriority w:val="99"/>
    <w:rPr>
      <w:rFonts w:ascii="Courier New" w:hAnsi="Courier New" w:eastAsia="仿宋_GB2312"/>
      <w:sz w:val="20"/>
    </w:rPr>
  </w:style>
  <w:style w:type="character" w:customStyle="1" w:styleId="33">
    <w:name w:val="本文正文 Char"/>
    <w:link w:val="34"/>
    <w:qFormat/>
    <w:locked/>
    <w:uiPriority w:val="99"/>
    <w:rPr>
      <w:rFonts w:ascii="宋体" w:eastAsia="宋体"/>
      <w:sz w:val="24"/>
    </w:rPr>
  </w:style>
  <w:style w:type="paragraph" w:customStyle="1" w:styleId="34">
    <w:name w:val="本文正文"/>
    <w:basedOn w:val="1"/>
    <w:link w:val="33"/>
    <w:qFormat/>
    <w:uiPriority w:val="99"/>
    <w:pPr>
      <w:widowControl/>
      <w:spacing w:beforeLines="0" w:line="480" w:lineRule="exact"/>
      <w:ind w:firstLine="200" w:firstLineChars="200"/>
      <w:jc w:val="left"/>
    </w:pPr>
    <w:rPr>
      <w:rFonts w:ascii="宋体" w:hAnsi="Calibri" w:eastAsia="宋体"/>
      <w:kern w:val="0"/>
      <w:sz w:val="24"/>
    </w:rPr>
  </w:style>
  <w:style w:type="character" w:customStyle="1" w:styleId="35">
    <w:name w:val="文档结构图 Char"/>
    <w:link w:val="6"/>
    <w:qFormat/>
    <w:locked/>
    <w:uiPriority w:val="99"/>
    <w:rPr>
      <w:rFonts w:ascii="宋体" w:hAnsi="Times New Roman"/>
      <w:sz w:val="18"/>
    </w:rPr>
  </w:style>
  <w:style w:type="character" w:customStyle="1" w:styleId="36">
    <w:name w:val="无间隔 Char"/>
    <w:link w:val="37"/>
    <w:qFormat/>
    <w:locked/>
    <w:uiPriority w:val="99"/>
    <w:rPr>
      <w:kern w:val="2"/>
      <w:sz w:val="22"/>
      <w:lang w:val="en-US" w:eastAsia="zh-CN"/>
    </w:rPr>
  </w:style>
  <w:style w:type="paragraph" w:styleId="37">
    <w:name w:val="No Spacing"/>
    <w:link w:val="36"/>
    <w:qFormat/>
    <w:uiPriority w:val="99"/>
    <w:rPr>
      <w:rFonts w:ascii="Calibri" w:hAnsi="Calibri" w:eastAsia="宋体" w:cs="Times New Roman"/>
      <w:kern w:val="2"/>
      <w:sz w:val="22"/>
      <w:szCs w:val="22"/>
      <w:lang w:val="en-US" w:eastAsia="zh-CN" w:bidi="ar-SA"/>
    </w:rPr>
  </w:style>
  <w:style w:type="character" w:customStyle="1" w:styleId="38">
    <w:name w:val="HTML Preformatted Char1"/>
    <w:semiHidden/>
    <w:qFormat/>
    <w:uiPriority w:val="99"/>
    <w:rPr>
      <w:rFonts w:ascii="Courier New" w:hAnsi="Courier New" w:eastAsia="仿宋"/>
      <w:sz w:val="20"/>
    </w:rPr>
  </w:style>
  <w:style w:type="character" w:customStyle="1" w:styleId="39">
    <w:name w:val="HTML 预设格式 Char1"/>
    <w:semiHidden/>
    <w:qFormat/>
    <w:uiPriority w:val="99"/>
    <w:rPr>
      <w:rFonts w:ascii="Courier New" w:hAnsi="Courier New" w:eastAsia="仿宋"/>
      <w:sz w:val="20"/>
    </w:rPr>
  </w:style>
  <w:style w:type="character" w:customStyle="1" w:styleId="40">
    <w:name w:val="Balloon Text Char1"/>
    <w:semiHidden/>
    <w:qFormat/>
    <w:uiPriority w:val="99"/>
    <w:rPr>
      <w:rFonts w:ascii="Times New Roman" w:hAnsi="Times New Roman" w:eastAsia="仿宋"/>
      <w:sz w:val="2"/>
    </w:rPr>
  </w:style>
  <w:style w:type="character" w:customStyle="1" w:styleId="41">
    <w:name w:val="批注框文本 Char1"/>
    <w:semiHidden/>
    <w:qFormat/>
    <w:uiPriority w:val="99"/>
    <w:rPr>
      <w:rFonts w:ascii="Times New Roman" w:hAnsi="Times New Roman" w:eastAsia="仿宋"/>
      <w:sz w:val="18"/>
    </w:rPr>
  </w:style>
  <w:style w:type="character" w:customStyle="1" w:styleId="42">
    <w:name w:val="Document Map Char1"/>
    <w:semiHidden/>
    <w:qFormat/>
    <w:uiPriority w:val="99"/>
    <w:rPr>
      <w:rFonts w:ascii="Times New Roman" w:hAnsi="Times New Roman" w:eastAsia="仿宋"/>
      <w:sz w:val="2"/>
    </w:rPr>
  </w:style>
  <w:style w:type="character" w:customStyle="1" w:styleId="43">
    <w:name w:val="文档结构图 Char1"/>
    <w:semiHidden/>
    <w:qFormat/>
    <w:uiPriority w:val="99"/>
    <w:rPr>
      <w:rFonts w:ascii="宋体" w:hAnsi="Times New Roman" w:eastAsia="宋体"/>
      <w:sz w:val="18"/>
    </w:rPr>
  </w:style>
  <w:style w:type="paragraph" w:customStyle="1" w:styleId="44">
    <w:name w:val="标准三级"/>
    <w:basedOn w:val="1"/>
    <w:qFormat/>
    <w:uiPriority w:val="99"/>
    <w:pPr>
      <w:spacing w:line="560" w:lineRule="exact"/>
      <w:ind w:firstLine="562" w:firstLineChars="200"/>
    </w:pPr>
    <w:rPr>
      <w:rFonts w:ascii="仿宋_GB2312" w:eastAsia="仿宋_GB2312"/>
      <w:b/>
      <w:color w:val="000000"/>
      <w:szCs w:val="28"/>
    </w:rPr>
  </w:style>
  <w:style w:type="character" w:customStyle="1" w:styleId="45">
    <w:name w:val="日期 Char"/>
    <w:link w:val="8"/>
    <w:qFormat/>
    <w:locked/>
    <w:uiPriority w:val="99"/>
    <w:rPr>
      <w:rFonts w:ascii="Times New Roman" w:hAnsi="Times New Roman" w:eastAsia="仿宋"/>
      <w:sz w:val="20"/>
    </w:rPr>
  </w:style>
  <w:style w:type="paragraph" w:customStyle="1" w:styleId="46">
    <w:name w:val="TOC Heading"/>
    <w:basedOn w:val="2"/>
    <w:next w:val="1"/>
    <w:qFormat/>
    <w:uiPriority w:val="39"/>
    <w:pPr>
      <w:widowControl/>
      <w:spacing w:beforeLines="0" w:after="0" w:line="276" w:lineRule="auto"/>
      <w:jc w:val="left"/>
      <w:outlineLvl w:val="9"/>
    </w:pPr>
    <w:rPr>
      <w:rFonts w:ascii="Cambria" w:hAnsi="Cambria" w:eastAsia="宋体"/>
      <w:color w:val="365F91"/>
      <w:kern w:val="0"/>
      <w:sz w:val="28"/>
      <w:szCs w:val="28"/>
    </w:rPr>
  </w:style>
  <w:style w:type="character" w:customStyle="1" w:styleId="47">
    <w:name w:val="副标题 Char"/>
    <w:link w:val="13"/>
    <w:qFormat/>
    <w:locked/>
    <w:uiPriority w:val="99"/>
    <w:rPr>
      <w:rFonts w:ascii="Cambria" w:hAnsi="Cambria" w:eastAsia="宋体"/>
      <w:b/>
      <w:kern w:val="28"/>
      <w:sz w:val="32"/>
    </w:rPr>
  </w:style>
  <w:style w:type="character" w:customStyle="1" w:styleId="48">
    <w:name w:val="标题 Char"/>
    <w:link w:val="17"/>
    <w:qFormat/>
    <w:locked/>
    <w:uiPriority w:val="99"/>
    <w:rPr>
      <w:rFonts w:ascii="Cambria" w:hAnsi="Cambria" w:eastAsia="宋体"/>
      <w:b/>
      <w:sz w:val="32"/>
    </w:rPr>
  </w:style>
  <w:style w:type="character" w:customStyle="1" w:styleId="49">
    <w:name w:val="脚注文本 Char"/>
    <w:link w:val="14"/>
    <w:semiHidden/>
    <w:qFormat/>
    <w:locked/>
    <w:uiPriority w:val="99"/>
    <w:rPr>
      <w:rFonts w:ascii="Times New Roman" w:hAnsi="Times New Roman" w:eastAsia="仿宋"/>
      <w:sz w:val="18"/>
    </w:rPr>
  </w:style>
  <w:style w:type="paragraph" w:styleId="5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0"/>
    <customShpInfo spid="_x0000_s1032"/>
    <customShpInfo spid="_x0000_s1033"/>
    <customShpInfo spid="_x0000_s1034"/>
    <customShpInfo spid="_x0000_s1035"/>
    <customShpInfo spid="_x0000_s1031"/>
    <customShpInfo spid="_x0000_s1128"/>
    <customShpInfo spid="_x0000_s1127"/>
    <customShpInfo spid="_x0000_s1096"/>
    <customShpInfo spid="_x0000_s1126"/>
    <customShpInfo spid="_x0000_s1036"/>
    <customShpInfo spid="_x0000_s1037"/>
    <customShpInfo spid="_x0000_s1038"/>
    <customShpInfo spid="_x0000_s1039"/>
    <customShpInfo spid="_x0000_s1027"/>
    <customShpInfo spid="_x0000_s1028"/>
    <customShpInfo spid="_x0000_s1029"/>
    <customShpInfo spid="_x0000_s1125"/>
    <customShpInfo spid="_x0000_s1124"/>
    <customShpInfo spid="_x0000_s1123"/>
    <customShpInfo spid="_x0000_s1122"/>
    <customShpInfo spid="_x0000_s1026"/>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055"/>
    <customShpInfo spid="_x0000_s1056"/>
    <customShpInfo spid="_x0000_s1057"/>
    <customShpInfo spid="_x0000_s1058"/>
    <customShpInfo spid="_x0000_s1059"/>
    <customShpInfo spid="_x0000_s1060"/>
    <customShpInfo spid="_x0000_s1061"/>
    <customShpInfo spid="_x0000_s1062"/>
    <customShpInfo spid="_x0000_s1054"/>
    <customShpInfo spid="_x0000_s1053"/>
    <customShpInfo spid="_x0000_s1121"/>
    <customShpInfo spid="_x0000_s1120"/>
    <customShpInfo spid="_x0000_s1119"/>
    <customShpInfo spid="_x0000_s1118"/>
    <customShpInfo spid="_x0000_s1117"/>
    <customShpInfo spid="_x0000_s1116"/>
    <customShpInfo spid="_x0000_s111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6923A0-B2B4-4FF3-9E66-1C9B2EB20C7F}">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20</Pages>
  <Words>1502</Words>
  <Characters>8565</Characters>
  <Lines>71</Lines>
  <Paragraphs>20</Paragraphs>
  <TotalTime>41</TotalTime>
  <ScaleCrop>false</ScaleCrop>
  <LinksUpToDate>false</LinksUpToDate>
  <CharactersWithSpaces>10047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2015-07-27T03:48:00Z</dcterms:created>
  <dc:creator>fyc</dc:creator>
  <cp:lastModifiedBy>yzgl</cp:lastModifiedBy>
  <cp:lastPrinted>2020-10-11T03:29:00Z</cp:lastPrinted>
  <dcterms:modified xsi:type="dcterms:W3CDTF">2021-11-08T02:24:51Z</dcterms:modified>
  <dc:title>机电技术应用专业人才培养方案</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C98F681DFF7141BB8AF63818BE795CF6</vt:lpwstr>
  </property>
</Properties>
</file>