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48" w:rsidRPr="003D2E12" w:rsidRDefault="00EC7E48" w:rsidP="00BA65E6">
      <w:pPr>
        <w:spacing w:line="560" w:lineRule="exact"/>
        <w:rPr>
          <w:rFonts w:ascii="黑体" w:eastAsia="黑体" w:hAnsi="黑体"/>
          <w:sz w:val="32"/>
          <w:szCs w:val="32"/>
        </w:rPr>
      </w:pPr>
      <w:r w:rsidRPr="003D2E12">
        <w:rPr>
          <w:rFonts w:ascii="黑体" w:eastAsia="黑体" w:hAnsi="黑体" w:hint="eastAsia"/>
          <w:sz w:val="32"/>
          <w:szCs w:val="32"/>
        </w:rPr>
        <w:t>附件</w:t>
      </w:r>
      <w:r w:rsidRPr="003D2E12">
        <w:rPr>
          <w:rFonts w:ascii="黑体" w:eastAsia="黑体" w:hAnsi="黑体"/>
          <w:sz w:val="32"/>
          <w:szCs w:val="32"/>
        </w:rPr>
        <w:t>2</w:t>
      </w:r>
    </w:p>
    <w:p w:rsidR="00EC7E48" w:rsidRDefault="00EC7E48" w:rsidP="00BC01F2">
      <w:pPr>
        <w:spacing w:line="660" w:lineRule="exact"/>
        <w:ind w:leftChars="135" w:left="28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第三届</w:t>
      </w:r>
      <w:r w:rsidRPr="003D2E12">
        <w:rPr>
          <w:rFonts w:ascii="方正小标宋简体" w:eastAsia="方正小标宋简体" w:hint="eastAsia"/>
          <w:sz w:val="36"/>
          <w:szCs w:val="36"/>
        </w:rPr>
        <w:t>广东省</w:t>
      </w:r>
      <w:r>
        <w:rPr>
          <w:rFonts w:ascii="方正小标宋简体" w:eastAsia="方正小标宋简体" w:hint="eastAsia"/>
          <w:sz w:val="36"/>
          <w:szCs w:val="36"/>
        </w:rPr>
        <w:t>中等职业学校德育课</w:t>
      </w:r>
      <w:r w:rsidRPr="003D2E12">
        <w:rPr>
          <w:rFonts w:ascii="方正小标宋简体" w:eastAsia="方正小标宋简体" w:hint="eastAsia"/>
          <w:sz w:val="36"/>
          <w:szCs w:val="36"/>
        </w:rPr>
        <w:t>教师</w:t>
      </w:r>
    </w:p>
    <w:p w:rsidR="00EC7E48" w:rsidRPr="003D2E12" w:rsidRDefault="00EC7E48" w:rsidP="00BC01F2">
      <w:pPr>
        <w:spacing w:line="660" w:lineRule="exact"/>
        <w:ind w:leftChars="135" w:left="283"/>
        <w:jc w:val="center"/>
        <w:rPr>
          <w:rFonts w:ascii="方正小标宋简体" w:eastAsia="方正小标宋简体"/>
          <w:sz w:val="36"/>
          <w:szCs w:val="36"/>
        </w:rPr>
      </w:pPr>
      <w:r w:rsidRPr="003D2E12">
        <w:rPr>
          <w:rFonts w:ascii="方正小标宋简体" w:eastAsia="方正小标宋简体" w:hint="eastAsia"/>
          <w:sz w:val="36"/>
          <w:szCs w:val="36"/>
        </w:rPr>
        <w:t>教学基本功</w:t>
      </w:r>
      <w:r>
        <w:rPr>
          <w:rFonts w:ascii="方正小标宋简体" w:eastAsia="方正小标宋简体" w:hint="eastAsia"/>
          <w:sz w:val="36"/>
          <w:szCs w:val="36"/>
        </w:rPr>
        <w:t>比赛评价标准</w:t>
      </w:r>
    </w:p>
    <w:p w:rsidR="00EC7E48" w:rsidRDefault="00EC7E48" w:rsidP="00BA65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543"/>
        <w:gridCol w:w="4647"/>
        <w:gridCol w:w="572"/>
        <w:gridCol w:w="572"/>
        <w:gridCol w:w="572"/>
        <w:gridCol w:w="490"/>
      </w:tblGrid>
      <w:tr w:rsidR="00EC7E48" w:rsidRPr="008A2AB6" w:rsidTr="006B470A">
        <w:trPr>
          <w:trHeight w:val="370"/>
        </w:trPr>
        <w:tc>
          <w:tcPr>
            <w:tcW w:w="1276" w:type="dxa"/>
            <w:vMerge w:val="restart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  <w:r w:rsidRPr="008A2AB6">
              <w:rPr>
                <w:rFonts w:ascii="黑体" w:eastAsia="黑体" w:hint="eastAsia"/>
                <w:sz w:val="32"/>
                <w:szCs w:val="32"/>
              </w:rPr>
              <w:t>项目</w:t>
            </w:r>
          </w:p>
        </w:tc>
        <w:tc>
          <w:tcPr>
            <w:tcW w:w="4713" w:type="dxa"/>
            <w:vMerge w:val="restart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  <w:r w:rsidRPr="008A2AB6">
              <w:rPr>
                <w:rFonts w:ascii="黑体" w:eastAsia="黑体" w:hint="eastAsia"/>
                <w:sz w:val="32"/>
                <w:szCs w:val="32"/>
              </w:rPr>
              <w:t>评价指标</w:t>
            </w:r>
          </w:p>
        </w:tc>
        <w:tc>
          <w:tcPr>
            <w:tcW w:w="2112" w:type="dxa"/>
            <w:gridSpan w:val="4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  <w:r w:rsidRPr="008A2AB6">
              <w:rPr>
                <w:rFonts w:ascii="黑体" w:eastAsia="黑体" w:hint="eastAsia"/>
                <w:sz w:val="32"/>
                <w:szCs w:val="32"/>
              </w:rPr>
              <w:t>评价等级</w:t>
            </w:r>
          </w:p>
        </w:tc>
      </w:tr>
      <w:tr w:rsidR="00EC7E48" w:rsidRPr="008A2AB6" w:rsidTr="006B470A">
        <w:trPr>
          <w:trHeight w:val="369"/>
        </w:trPr>
        <w:tc>
          <w:tcPr>
            <w:tcW w:w="1276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713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  <w:r w:rsidRPr="008A2AB6">
              <w:rPr>
                <w:rFonts w:ascii="黑体" w:eastAsia="黑体"/>
                <w:sz w:val="32"/>
                <w:szCs w:val="32"/>
              </w:rPr>
              <w:t>A</w:t>
            </w:r>
          </w:p>
        </w:tc>
        <w:tc>
          <w:tcPr>
            <w:tcW w:w="540" w:type="dxa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  <w:r w:rsidRPr="008A2AB6">
              <w:rPr>
                <w:rFonts w:ascii="黑体" w:eastAsia="黑体"/>
                <w:sz w:val="32"/>
                <w:szCs w:val="32"/>
              </w:rPr>
              <w:t>B</w:t>
            </w:r>
          </w:p>
        </w:tc>
        <w:tc>
          <w:tcPr>
            <w:tcW w:w="540" w:type="dxa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  <w:r w:rsidRPr="008A2AB6">
              <w:rPr>
                <w:rFonts w:ascii="黑体" w:eastAsia="黑体"/>
                <w:sz w:val="32"/>
                <w:szCs w:val="32"/>
              </w:rPr>
              <w:t>C</w:t>
            </w:r>
          </w:p>
        </w:tc>
        <w:tc>
          <w:tcPr>
            <w:tcW w:w="492" w:type="dxa"/>
            <w:vAlign w:val="center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黑体" w:eastAsia="黑体"/>
                <w:sz w:val="32"/>
                <w:szCs w:val="32"/>
              </w:rPr>
            </w:pPr>
            <w:r w:rsidRPr="008A2AB6">
              <w:rPr>
                <w:rFonts w:ascii="黑体" w:eastAsia="黑体"/>
                <w:sz w:val="32"/>
                <w:szCs w:val="32"/>
              </w:rPr>
              <w:t>D</w:t>
            </w:r>
          </w:p>
        </w:tc>
      </w:tr>
      <w:tr w:rsidR="00EC7E48" w:rsidRPr="008A2AB6" w:rsidTr="006B470A">
        <w:tc>
          <w:tcPr>
            <w:tcW w:w="1276" w:type="dxa"/>
            <w:vMerge w:val="restart"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8A2AB6">
              <w:rPr>
                <w:rFonts w:ascii="仿宋_GB2312" w:eastAsia="仿宋_GB2312" w:hint="eastAsia"/>
                <w:b/>
                <w:sz w:val="24"/>
              </w:rPr>
              <w:t>教学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8A2AB6">
              <w:rPr>
                <w:rFonts w:ascii="仿宋_GB2312" w:eastAsia="仿宋_GB2312" w:hint="eastAsia"/>
                <w:b/>
                <w:sz w:val="24"/>
              </w:rPr>
              <w:t>组织</w:t>
            </w:r>
          </w:p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基本功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55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教学目标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10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按照新大纲要求，目标明确，注重</w:t>
            </w:r>
            <w:r w:rsidRPr="008A2AB6">
              <w:rPr>
                <w:rFonts w:ascii="仿宋_GB2312" w:eastAsia="仿宋_GB2312" w:hint="eastAsia"/>
                <w:sz w:val="24"/>
              </w:rPr>
              <w:t>引导中职</w:t>
            </w:r>
            <w:r>
              <w:rPr>
                <w:rFonts w:ascii="仿宋_GB2312" w:eastAsia="仿宋_GB2312" w:hint="eastAsia"/>
                <w:sz w:val="24"/>
              </w:rPr>
              <w:t>生树立正确的世界观、人生观和价值观，</w:t>
            </w:r>
            <w:r w:rsidRPr="008A2AB6">
              <w:rPr>
                <w:rFonts w:ascii="仿宋_GB2312" w:eastAsia="仿宋_GB2312" w:hint="eastAsia"/>
                <w:sz w:val="24"/>
              </w:rPr>
              <w:t>注意尊重学生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8A2AB6">
              <w:rPr>
                <w:rFonts w:ascii="仿宋_GB2312" w:eastAsia="仿宋_GB2312" w:hint="eastAsia"/>
                <w:sz w:val="24"/>
              </w:rPr>
              <w:t>注重教书育人。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c>
          <w:tcPr>
            <w:tcW w:w="1276" w:type="dxa"/>
            <w:vMerge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教学内容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15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8A2AB6">
              <w:rPr>
                <w:rFonts w:ascii="仿宋_GB2312" w:eastAsia="仿宋_GB2312" w:hint="eastAsia"/>
                <w:sz w:val="24"/>
              </w:rPr>
              <w:t>教学理念先进</w:t>
            </w:r>
            <w:r>
              <w:rPr>
                <w:rFonts w:ascii="仿宋_GB2312" w:eastAsia="仿宋_GB2312"/>
                <w:sz w:val="24"/>
              </w:rPr>
              <w:t>,</w:t>
            </w:r>
            <w:r>
              <w:rPr>
                <w:rFonts w:ascii="仿宋_GB2312" w:eastAsia="仿宋_GB2312" w:hint="eastAsia"/>
                <w:sz w:val="24"/>
              </w:rPr>
              <w:t>教学</w:t>
            </w:r>
            <w:r w:rsidRPr="008A2AB6">
              <w:rPr>
                <w:rFonts w:ascii="仿宋_GB2312" w:eastAsia="仿宋_GB2312" w:hint="eastAsia"/>
                <w:sz w:val="24"/>
              </w:rPr>
              <w:t>重点突出，</w:t>
            </w:r>
            <w:r>
              <w:rPr>
                <w:rFonts w:ascii="仿宋_GB2312" w:eastAsia="仿宋_GB2312" w:hint="eastAsia"/>
                <w:sz w:val="24"/>
              </w:rPr>
              <w:t>难点突破，</w:t>
            </w:r>
            <w:r w:rsidRPr="008A2AB6">
              <w:rPr>
                <w:rFonts w:ascii="仿宋_GB2312" w:eastAsia="仿宋_GB2312" w:hint="eastAsia"/>
                <w:sz w:val="24"/>
              </w:rPr>
              <w:t>条理清楚</w:t>
            </w:r>
            <w:r>
              <w:rPr>
                <w:rFonts w:ascii="仿宋_GB2312" w:eastAsia="仿宋_GB2312"/>
                <w:sz w:val="24"/>
              </w:rPr>
              <w:t>,</w:t>
            </w:r>
            <w:r w:rsidRPr="008A2AB6">
              <w:rPr>
                <w:rFonts w:ascii="仿宋_GB2312" w:eastAsia="仿宋_GB2312" w:hint="eastAsia"/>
                <w:sz w:val="24"/>
              </w:rPr>
              <w:t>理论联系实际，符合中职生的特点。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c>
          <w:tcPr>
            <w:tcW w:w="1276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教学方法</w:t>
            </w:r>
          </w:p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20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创新德育教学方法，贴近职业岗位需要。采用</w:t>
            </w:r>
            <w:r w:rsidRPr="008A2AB6">
              <w:rPr>
                <w:rFonts w:ascii="仿宋_GB2312" w:eastAsia="仿宋_GB2312" w:hint="eastAsia"/>
                <w:sz w:val="24"/>
              </w:rPr>
              <w:t>启发</w:t>
            </w:r>
            <w:r>
              <w:rPr>
                <w:rFonts w:ascii="仿宋_GB2312" w:eastAsia="仿宋_GB2312" w:hint="eastAsia"/>
                <w:sz w:val="24"/>
              </w:rPr>
              <w:t>式、互动式等教学方法，</w:t>
            </w:r>
            <w:r w:rsidRPr="008A2AB6">
              <w:rPr>
                <w:rFonts w:ascii="仿宋_GB2312" w:eastAsia="仿宋_GB2312" w:hint="eastAsia"/>
                <w:sz w:val="24"/>
              </w:rPr>
              <w:t>能有效地调动学生思维</w:t>
            </w:r>
            <w:r>
              <w:rPr>
                <w:rFonts w:ascii="仿宋_GB2312" w:eastAsia="仿宋_GB2312" w:hint="eastAsia"/>
                <w:sz w:val="24"/>
              </w:rPr>
              <w:t>和</w:t>
            </w:r>
            <w:r w:rsidRPr="008A2AB6">
              <w:rPr>
                <w:rFonts w:ascii="仿宋_GB2312" w:eastAsia="仿宋_GB2312" w:hint="eastAsia"/>
                <w:sz w:val="24"/>
              </w:rPr>
              <w:t>学习积极性。</w:t>
            </w:r>
            <w:r>
              <w:rPr>
                <w:rFonts w:ascii="仿宋_GB2312" w:eastAsia="仿宋_GB2312" w:hint="eastAsia"/>
                <w:sz w:val="24"/>
              </w:rPr>
              <w:t>体现知识学习与能力培养和行为养成相统一。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rPr>
          <w:trHeight w:val="825"/>
        </w:trPr>
        <w:tc>
          <w:tcPr>
            <w:tcW w:w="1276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教学实施</w:t>
            </w:r>
          </w:p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10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教学过程完整、</w:t>
            </w:r>
            <w:r w:rsidRPr="008A2AB6">
              <w:rPr>
                <w:rFonts w:ascii="仿宋_GB2312" w:eastAsia="仿宋_GB2312" w:hint="eastAsia"/>
                <w:sz w:val="24"/>
              </w:rPr>
              <w:t>安排合理，</w:t>
            </w:r>
            <w:r w:rsidRPr="00FA4C9B">
              <w:rPr>
                <w:rFonts w:ascii="仿宋_GB2312" w:eastAsia="仿宋_GB2312" w:hint="eastAsia"/>
                <w:color w:val="323232"/>
                <w:sz w:val="24"/>
                <w:shd w:val="clear" w:color="auto" w:fill="FFFFFF"/>
              </w:rPr>
              <w:t>教学实施循序渐进、层次分明</w:t>
            </w:r>
            <w:r>
              <w:rPr>
                <w:rFonts w:ascii="仿宋_GB2312" w:eastAsia="仿宋_GB2312" w:hint="eastAsia"/>
                <w:color w:val="323232"/>
                <w:sz w:val="24"/>
                <w:shd w:val="clear" w:color="auto" w:fill="FFFFFF"/>
              </w:rPr>
              <w:t>并富有特色。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c>
          <w:tcPr>
            <w:tcW w:w="1276" w:type="dxa"/>
            <w:vMerge w:val="restart"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教学表达基本功</w:t>
            </w:r>
          </w:p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35</w:t>
            </w:r>
            <w:r w:rsidRPr="008A2AB6">
              <w:rPr>
                <w:rFonts w:ascii="仿宋_GB2312" w:eastAsia="仿宋_GB2312" w:hint="eastAsia"/>
                <w:b/>
                <w:sz w:val="24"/>
              </w:rPr>
              <w:t>分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8A2AB6">
              <w:rPr>
                <w:rFonts w:ascii="仿宋_GB2312" w:eastAsia="仿宋_GB2312" w:hint="eastAsia"/>
                <w:b/>
                <w:sz w:val="24"/>
              </w:rPr>
              <w:t>语言与教态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15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使用普通话讲课，语言准确、生动，风格突出，富有感染力</w:t>
            </w:r>
            <w:r w:rsidRPr="008A2AB6"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 w:hint="eastAsia"/>
                <w:sz w:val="24"/>
              </w:rPr>
              <w:t>教态自然大方，着装整洁得体，</w:t>
            </w:r>
            <w:r w:rsidRPr="008A2AB6">
              <w:rPr>
                <w:rFonts w:ascii="仿宋_GB2312" w:eastAsia="仿宋_GB2312" w:hint="eastAsia"/>
                <w:sz w:val="24"/>
              </w:rPr>
              <w:t>亲和力强，</w:t>
            </w:r>
            <w:r>
              <w:rPr>
                <w:rFonts w:ascii="仿宋_GB2312" w:eastAsia="仿宋_GB2312" w:hint="eastAsia"/>
                <w:sz w:val="24"/>
              </w:rPr>
              <w:t>富</w:t>
            </w:r>
            <w:r w:rsidRPr="008A2AB6">
              <w:rPr>
                <w:rFonts w:ascii="仿宋_GB2312" w:eastAsia="仿宋_GB2312" w:hint="eastAsia"/>
                <w:sz w:val="24"/>
              </w:rPr>
              <w:t>有激情。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c>
          <w:tcPr>
            <w:tcW w:w="1276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教学手段</w:t>
            </w:r>
          </w:p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10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8A2AB6">
              <w:rPr>
                <w:rFonts w:ascii="仿宋_GB2312" w:eastAsia="仿宋_GB2312" w:hint="eastAsia"/>
                <w:sz w:val="24"/>
              </w:rPr>
              <w:t>熟练、恰当地运用</w:t>
            </w:r>
            <w:r>
              <w:rPr>
                <w:rFonts w:ascii="仿宋_GB2312" w:eastAsia="仿宋_GB2312" w:hint="eastAsia"/>
                <w:sz w:val="24"/>
              </w:rPr>
              <w:t>现代化</w:t>
            </w:r>
            <w:r w:rsidRPr="008A2AB6">
              <w:rPr>
                <w:rFonts w:ascii="仿宋_GB2312" w:eastAsia="仿宋_GB2312" w:hint="eastAsia"/>
                <w:sz w:val="24"/>
              </w:rPr>
              <w:t>教学手段，</w:t>
            </w:r>
            <w:r>
              <w:rPr>
                <w:rFonts w:ascii="仿宋_GB2312" w:eastAsia="仿宋_GB2312" w:hint="eastAsia"/>
                <w:sz w:val="24"/>
              </w:rPr>
              <w:t>教学直观、生动、信息量大，</w:t>
            </w:r>
            <w:r w:rsidRPr="008A2AB6">
              <w:rPr>
                <w:rFonts w:ascii="仿宋_GB2312" w:eastAsia="仿宋_GB2312" w:hint="eastAsia"/>
                <w:sz w:val="24"/>
              </w:rPr>
              <w:t>有效提高教学质量。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c>
          <w:tcPr>
            <w:tcW w:w="1276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教学效果</w:t>
            </w:r>
          </w:p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10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课堂气氛活跃，学生学习兴趣浓厚。大多数学生能掌握教学内容。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c>
          <w:tcPr>
            <w:tcW w:w="1276" w:type="dxa"/>
            <w:vMerge w:val="restart"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教案</w:t>
            </w:r>
          </w:p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基本功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</w:t>
            </w:r>
            <w:r w:rsidRPr="008A2AB6">
              <w:rPr>
                <w:rFonts w:ascii="仿宋_GB2312" w:eastAsia="仿宋_GB2312"/>
                <w:b/>
                <w:sz w:val="24"/>
              </w:rPr>
              <w:t>0</w:t>
            </w:r>
            <w:r w:rsidRPr="008A2AB6"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教案准备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根据教学大纲、教材、授课计划要求，凝练出切实可行的课堂设计。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EC7E48" w:rsidRPr="008A2AB6" w:rsidTr="006B470A">
        <w:trPr>
          <w:trHeight w:val="1130"/>
        </w:trPr>
        <w:tc>
          <w:tcPr>
            <w:tcW w:w="1276" w:type="dxa"/>
            <w:vMerge/>
            <w:vAlign w:val="center"/>
          </w:tcPr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C7E48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教案编写</w:t>
            </w:r>
          </w:p>
          <w:p w:rsidR="00EC7E48" w:rsidRPr="008A2AB6" w:rsidRDefault="00EC7E48" w:rsidP="006B470A">
            <w:pPr>
              <w:widowControl/>
              <w:spacing w:line="276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sz w:val="24"/>
              </w:rPr>
              <w:t>分</w:t>
            </w:r>
          </w:p>
        </w:tc>
        <w:tc>
          <w:tcPr>
            <w:tcW w:w="4713" w:type="dxa"/>
          </w:tcPr>
          <w:p w:rsidR="00EC7E48" w:rsidRPr="008A2AB6" w:rsidRDefault="00EC7E48" w:rsidP="006B470A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教案内容富有思想性、科学性、时代性、逻辑性，有较大的信息量。教案书写工整、美观。</w:t>
            </w: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5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3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40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1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2" w:type="dxa"/>
          </w:tcPr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A2AB6">
              <w:rPr>
                <w:rFonts w:ascii="仿宋_GB2312" w:eastAsia="仿宋_GB2312"/>
                <w:sz w:val="32"/>
                <w:szCs w:val="32"/>
              </w:rPr>
              <w:t>0</w:t>
            </w:r>
          </w:p>
          <w:p w:rsidR="00EC7E48" w:rsidRPr="008A2AB6" w:rsidRDefault="00EC7E48" w:rsidP="006B470A">
            <w:pPr>
              <w:spacing w:line="276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C7E48" w:rsidRDefault="00EC7E48" w:rsidP="00BA65E6"/>
    <w:p w:rsidR="00EC7E48" w:rsidRDefault="00EC7E48"/>
    <w:sectPr w:rsidR="00EC7E48" w:rsidSect="000C7046">
      <w:headerReference w:type="default" r:id="rId6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E48" w:rsidRDefault="00EC7E48" w:rsidP="0035639B">
      <w:r>
        <w:separator/>
      </w:r>
    </w:p>
  </w:endnote>
  <w:endnote w:type="continuationSeparator" w:id="0">
    <w:p w:rsidR="00EC7E48" w:rsidRDefault="00EC7E48" w:rsidP="00356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E48" w:rsidRDefault="00EC7E48" w:rsidP="0035639B">
      <w:r>
        <w:separator/>
      </w:r>
    </w:p>
  </w:footnote>
  <w:footnote w:type="continuationSeparator" w:id="0">
    <w:p w:rsidR="00EC7E48" w:rsidRDefault="00EC7E48" w:rsidP="00356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E48" w:rsidRDefault="00EC7E48" w:rsidP="008F7E5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5E6"/>
    <w:rsid w:val="00032B22"/>
    <w:rsid w:val="000C7046"/>
    <w:rsid w:val="002862A3"/>
    <w:rsid w:val="0035639B"/>
    <w:rsid w:val="003D2E12"/>
    <w:rsid w:val="006B470A"/>
    <w:rsid w:val="008A2AB6"/>
    <w:rsid w:val="008F7E54"/>
    <w:rsid w:val="00AF1CB0"/>
    <w:rsid w:val="00BA65E6"/>
    <w:rsid w:val="00BC01F2"/>
    <w:rsid w:val="00D769E9"/>
    <w:rsid w:val="00E130D7"/>
    <w:rsid w:val="00EC7E48"/>
    <w:rsid w:val="00FA4C9B"/>
    <w:rsid w:val="00FE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E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65E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76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9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338</Words>
  <Characters>339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3</cp:revision>
  <dcterms:created xsi:type="dcterms:W3CDTF">2015-08-28T09:31:00Z</dcterms:created>
  <dcterms:modified xsi:type="dcterms:W3CDTF">2017-04-08T05:03:00Z</dcterms:modified>
</cp:coreProperties>
</file>